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80" w:rsidRDefault="004F1080">
      <w:pPr>
        <w:rPr>
          <w:rFonts w:cs="Times New Roman"/>
        </w:rPr>
      </w:pPr>
      <w:r>
        <w:rPr>
          <w:noProof/>
        </w:rPr>
        <w:pict>
          <v:rect id="正方形/長方形 8" o:spid="_x0000_s1026" style="position:absolute;left:0;text-align:left;margin-left:-92.55pt;margin-top:749pt;width:603.75pt;height:992.25pt;z-index:-251647488;visibility:visible;v-text-anchor:middle" fillcolor="#ff9" stroked="f" strokeweight="2pt"/>
        </w:pict>
      </w:r>
      <w:r>
        <w:rPr>
          <w:noProof/>
        </w:rPr>
        <w:pict>
          <v:roundrect id="角丸四角形 20" o:spid="_x0000_s1027" style="position:absolute;left:0;text-align:left;margin-left:1.95pt;margin-top:-28.75pt;width:447pt;height:75.75pt;z-index:-251656704;visibility:visible;v-text-anchor:middle" arcsize="10923f" fillcolor="#fde9d9" strokeweight="1pt"/>
        </w:pict>
      </w:r>
      <w:r>
        <w:rPr>
          <w:noProof/>
        </w:rPr>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92.7pt;margin-top:4.25pt;width:275.25pt;height:57.75pt;z-index:251655680;visibility:visible" filled="f" stroked="f" strokeweight=".5pt">
            <v:textbox>
              <w:txbxContent>
                <w:p w:rsidR="004F1080" w:rsidRPr="00736631" w:rsidRDefault="004F1080">
                  <w:pPr>
                    <w:rPr>
                      <w:rFonts w:ascii="江戸勘亭流Ｐ" w:eastAsia="江戸勘亭流Ｐ" w:cs="Times New Roman"/>
                      <w:b/>
                      <w:bCs/>
                      <w:sz w:val="48"/>
                      <w:szCs w:val="48"/>
                    </w:rPr>
                  </w:pPr>
                  <w:r>
                    <w:rPr>
                      <w:rFonts w:cs="ＭＳ 明朝" w:hint="eastAsia"/>
                    </w:rPr>
                    <w:t xml:space="preserve">　　　　</w:t>
                  </w:r>
                  <w:r w:rsidRPr="00736631">
                    <w:rPr>
                      <w:rFonts w:cs="ＭＳ 明朝" w:hint="eastAsia"/>
                      <w:color w:val="7030A0"/>
                      <w:sz w:val="48"/>
                      <w:szCs w:val="48"/>
                    </w:rPr>
                    <w:t xml:space="preserve">　</w:t>
                  </w:r>
                  <w:r w:rsidRPr="00736631">
                    <w:rPr>
                      <w:rFonts w:ascii="江戸勘亭流Ｐ" w:eastAsia="江戸勘亭流Ｐ" w:cs="江戸勘亭流Ｐ" w:hint="eastAsia"/>
                      <w:b/>
                      <w:bCs/>
                      <w:color w:val="7030A0"/>
                      <w:sz w:val="48"/>
                      <w:szCs w:val="48"/>
                    </w:rPr>
                    <w:t>釣</w:t>
                  </w:r>
                  <w:r w:rsidRPr="00736631">
                    <w:rPr>
                      <w:rFonts w:ascii="ＭＳ 明朝" w:hAnsi="ＭＳ 明朝" w:cs="ＭＳ 明朝" w:hint="eastAsia"/>
                      <w:b/>
                      <w:bCs/>
                      <w:color w:val="7030A0"/>
                      <w:sz w:val="48"/>
                      <w:szCs w:val="48"/>
                    </w:rPr>
                    <w:t xml:space="preserve">　</w:t>
                  </w:r>
                  <w:r w:rsidRPr="00736631">
                    <w:rPr>
                      <w:rFonts w:ascii="江戸勘亭流Ｐ" w:eastAsia="江戸勘亭流Ｐ" w:cs="江戸勘亭流Ｐ" w:hint="eastAsia"/>
                      <w:b/>
                      <w:bCs/>
                      <w:color w:val="7030A0"/>
                      <w:sz w:val="48"/>
                      <w:szCs w:val="48"/>
                    </w:rPr>
                    <w:t>行</w:t>
                  </w:r>
                  <w:r w:rsidRPr="00736631">
                    <w:rPr>
                      <w:rFonts w:ascii="ＭＳ 明朝" w:hAnsi="ＭＳ 明朝" w:cs="ＭＳ 明朝" w:hint="eastAsia"/>
                      <w:b/>
                      <w:bCs/>
                      <w:color w:val="7030A0"/>
                      <w:sz w:val="48"/>
                      <w:szCs w:val="48"/>
                    </w:rPr>
                    <w:t xml:space="preserve">　</w:t>
                  </w:r>
                  <w:r w:rsidRPr="00736631">
                    <w:rPr>
                      <w:rFonts w:ascii="江戸勘亭流Ｐ" w:eastAsia="江戸勘亭流Ｐ" w:cs="江戸勘亭流Ｐ" w:hint="eastAsia"/>
                      <w:b/>
                      <w:bCs/>
                      <w:color w:val="7030A0"/>
                      <w:sz w:val="48"/>
                      <w:szCs w:val="48"/>
                    </w:rPr>
                    <w:t>記</w:t>
                  </w:r>
                </w:p>
              </w:txbxContent>
            </v:textbox>
          </v:shape>
        </w:pict>
      </w:r>
      <w:r>
        <w:rPr>
          <w:noProof/>
        </w:rPr>
        <w:pict>
          <v:shape id="テキスト ボックス 18" o:spid="_x0000_s1029" type="#_x0000_t202" style="position:absolute;left:0;text-align:left;margin-left:95.7pt;margin-top:-36.25pt;width:256.5pt;height:58.5pt;z-index:251648512;visibility:visible" filled="f" stroked="f" strokeweight=".5pt">
            <v:textbox>
              <w:txbxContent>
                <w:p w:rsidR="004F1080" w:rsidRPr="00736631" w:rsidRDefault="004F1080">
                  <w:pPr>
                    <w:rPr>
                      <w:rFonts w:ascii="HGP創英角ﾎﾟｯﾌﾟ体" w:eastAsia="HGP創英角ﾎﾟｯﾌﾟ体" w:hAnsi="HGP創英角ﾎﾟｯﾌﾟ体" w:cs="Times New Roman"/>
                      <w:b/>
                      <w:bCs/>
                      <w:sz w:val="60"/>
                      <w:szCs w:val="60"/>
                    </w:rPr>
                  </w:pPr>
                  <w:r w:rsidRPr="00736631">
                    <w:rPr>
                      <w:rFonts w:ascii="江戸勘亭流Ｐ" w:eastAsia="江戸勘亭流Ｐ" w:hAnsi="HGP創英角ﾎﾟｯﾌﾟ体" w:cs="江戸勘亭流Ｐ" w:hint="eastAsia"/>
                      <w:b/>
                      <w:bCs/>
                      <w:sz w:val="60"/>
                      <w:szCs w:val="60"/>
                    </w:rPr>
                    <w:t>中部の沖釣り情報</w:t>
                  </w:r>
                  <w:r w:rsidRPr="00736631">
                    <w:rPr>
                      <w:rFonts w:ascii="HGP創英角ﾎﾟｯﾌﾟ体" w:eastAsia="HGP創英角ﾎﾟｯﾌﾟ体" w:hAnsi="HGP創英角ﾎﾟｯﾌﾟ体" w:cs="HGP創英角ﾎﾟｯﾌﾟ体" w:hint="eastAsia"/>
                      <w:b/>
                      <w:bCs/>
                      <w:sz w:val="60"/>
                      <w:szCs w:val="60"/>
                    </w:rPr>
                    <w:t xml:space="preserve">　</w:t>
                  </w:r>
                </w:p>
              </w:txbxContent>
            </v:textbox>
          </v:shape>
        </w:pict>
      </w:r>
      <w:r>
        <w:rPr>
          <w:noProof/>
        </w:rPr>
        <w:pict>
          <v:shape id="テキスト ボックス 16" o:spid="_x0000_s1030" type="#_x0000_t202" style="position:absolute;left:0;text-align:left;margin-left:366.45pt;margin-top:-31.75pt;width:85.5pt;height:38.25pt;z-index:251660800;visibility:visible" filled="f" stroked="f" strokeweight=".5pt">
            <v:textbox>
              <w:txbxContent>
                <w:p w:rsidR="004F1080" w:rsidRPr="00DE7629" w:rsidRDefault="004F1080">
                  <w:pPr>
                    <w:rPr>
                      <w:rFonts w:ascii="有澤太楷書P" w:eastAsia="有澤太楷書P" w:hAnsi="HG丸ｺﾞｼｯｸM-PRO" w:cs="Times New Roman"/>
                      <w:b/>
                      <w:bCs/>
                      <w:color w:val="7030A0"/>
                      <w:sz w:val="36"/>
                      <w:szCs w:val="36"/>
                    </w:rPr>
                  </w:pPr>
                  <w:r>
                    <w:rPr>
                      <w:rFonts w:ascii="有澤太楷書P" w:eastAsia="有澤太楷書P" w:hAnsi="HG丸ｺﾞｼｯｸM-PRO" w:cs="有澤太楷書P" w:hint="eastAsia"/>
                      <w:b/>
                      <w:bCs/>
                      <w:color w:val="7030A0"/>
                      <w:sz w:val="36"/>
                      <w:szCs w:val="36"/>
                    </w:rPr>
                    <w:t>＜</w:t>
                  </w:r>
                  <w:r w:rsidRPr="00DE7629">
                    <w:rPr>
                      <w:rFonts w:ascii="有澤太楷書P" w:eastAsia="有澤太楷書P" w:hAnsi="HG丸ｺﾞｼｯｸM-PRO" w:cs="有澤太楷書P" w:hint="eastAsia"/>
                      <w:b/>
                      <w:bCs/>
                      <w:color w:val="7030A0"/>
                      <w:sz w:val="36"/>
                      <w:szCs w:val="36"/>
                    </w:rPr>
                    <w:t>予測</w:t>
                  </w:r>
                  <w:r>
                    <w:rPr>
                      <w:rFonts w:ascii="有澤太楷書P" w:eastAsia="有澤太楷書P" w:hAnsi="HG丸ｺﾞｼｯｸM-PRO" w:cs="有澤太楷書P" w:hint="eastAsia"/>
                      <w:b/>
                      <w:bCs/>
                      <w:color w:val="7030A0"/>
                      <w:sz w:val="36"/>
                      <w:szCs w:val="36"/>
                    </w:rPr>
                    <w:t>＞</w:t>
                  </w:r>
                </w:p>
              </w:txbxContent>
            </v:textbox>
          </v:shape>
        </w:pict>
      </w:r>
      <w:r>
        <w:rPr>
          <w:noProof/>
        </w:rPr>
        <w:pict>
          <v:shape id="テキスト ボックス 15" o:spid="_x0000_s1031" type="#_x0000_t202" style="position:absolute;left:0;text-align:left;margin-left:1.95pt;margin-top:-32.5pt;width:95.25pt;height:38.25pt;z-index:251658752;visibility:visible" filled="f" stroked="f" strokeweight=".5pt">
            <v:textbox>
              <w:txbxContent>
                <w:p w:rsidR="004F1080" w:rsidRPr="00DE7629" w:rsidRDefault="004F1080">
                  <w:pPr>
                    <w:rPr>
                      <w:rFonts w:ascii="有澤太楷書P" w:eastAsia="有澤太楷書P" w:hAnsi="HG丸ｺﾞｼｯｸM-PRO" w:cs="Times New Roman"/>
                      <w:b/>
                      <w:bCs/>
                      <w:color w:val="7030A0"/>
                      <w:sz w:val="36"/>
                      <w:szCs w:val="36"/>
                    </w:rPr>
                  </w:pPr>
                  <w:r w:rsidRPr="00DE7629">
                    <w:rPr>
                      <w:rFonts w:ascii="有澤太楷書P" w:eastAsia="有澤太楷書P" w:hAnsi="HG丸ｺﾞｼｯｸM-PRO" w:cs="有澤太楷書P" w:hint="eastAsia"/>
                      <w:b/>
                      <w:bCs/>
                      <w:color w:val="7030A0"/>
                      <w:sz w:val="36"/>
                      <w:szCs w:val="36"/>
                    </w:rPr>
                    <w:t>＜速報＞</w:t>
                  </w:r>
                </w:p>
              </w:txbxContent>
            </v:textbox>
          </v:shape>
        </w:pict>
      </w:r>
      <w:r>
        <w:rPr>
          <w:noProof/>
        </w:rPr>
        <w:pict>
          <v:shape id="テキスト ボックス 10" o:spid="_x0000_s1032" type="#_x0000_t202" style="position:absolute;left:0;text-align:left;margin-left:1.95pt;margin-top:-28.8pt;width:447pt;height:84.75pt;z-index:251644416;visibility:visible" filled="f" stroked="f" strokeweight="2.25pt">
            <v:stroke dashstyle="3 1"/>
            <v:textbox>
              <w:txbxContent>
                <w:p w:rsidR="004F1080" w:rsidRDefault="004F1080" w:rsidP="0023106E">
                  <w:pPr>
                    <w:ind w:firstLineChars="100" w:firstLine="210"/>
                    <w:rPr>
                      <w:rFonts w:ascii="HGP創英角ﾎﾟｯﾌﾟ体" w:eastAsia="HGP創英角ﾎﾟｯﾌﾟ体" w:hAnsi="HGP創英角ﾎﾟｯﾌﾟ体" w:cs="Times New Roman"/>
                      <w:color w:val="FF0000"/>
                    </w:rPr>
                  </w:pPr>
                </w:p>
                <w:p w:rsidR="004F1080" w:rsidRDefault="004F1080" w:rsidP="0023106E">
                  <w:pPr>
                    <w:ind w:firstLineChars="100" w:firstLine="210"/>
                    <w:rPr>
                      <w:rFonts w:ascii="HGP創英角ﾎﾟｯﾌﾟ体" w:eastAsia="HGP創英角ﾎﾟｯﾌﾟ体" w:hAnsi="HGP創英角ﾎﾟｯﾌﾟ体" w:cs="Times New Roman"/>
                      <w:color w:val="FF0000"/>
                    </w:rPr>
                  </w:pPr>
                </w:p>
                <w:p w:rsidR="004F1080" w:rsidRDefault="004F1080" w:rsidP="0023106E">
                  <w:pPr>
                    <w:ind w:firstLineChars="100" w:firstLine="210"/>
                    <w:rPr>
                      <w:rFonts w:ascii="HGP創英角ﾎﾟｯﾌﾟ体" w:eastAsia="HGP創英角ﾎﾟｯﾌﾟ体" w:hAnsi="HGP創英角ﾎﾟｯﾌﾟ体" w:cs="Times New Roman"/>
                      <w:color w:val="FF0000"/>
                    </w:rPr>
                  </w:pPr>
                </w:p>
                <w:p w:rsidR="004F1080" w:rsidRDefault="004F1080" w:rsidP="0023106E">
                  <w:pPr>
                    <w:ind w:firstLineChars="100" w:firstLine="210"/>
                    <w:rPr>
                      <w:rFonts w:ascii="HGP創英角ﾎﾟｯﾌﾟ体" w:eastAsia="HGP創英角ﾎﾟｯﾌﾟ体" w:hAnsi="HGP創英角ﾎﾟｯﾌﾟ体" w:cs="Times New Roman"/>
                      <w:color w:val="FF0000"/>
                    </w:rPr>
                  </w:pPr>
                </w:p>
                <w:p w:rsidR="004F1080" w:rsidRPr="0023106E" w:rsidRDefault="004F1080" w:rsidP="0023106E">
                  <w:pPr>
                    <w:ind w:firstLineChars="100" w:firstLine="210"/>
                    <w:rPr>
                      <w:rFonts w:ascii="HGP創英角ﾎﾟｯﾌﾟ体" w:eastAsia="HGP創英角ﾎﾟｯﾌﾟ体" w:hAnsi="HGP創英角ﾎﾟｯﾌﾟ体" w:cs="Times New Roman"/>
                      <w:color w:val="FF0000"/>
                    </w:rPr>
                  </w:pPr>
                </w:p>
                <w:p w:rsidR="004F1080" w:rsidRDefault="004F1080" w:rsidP="00E57B38">
                  <w:pPr>
                    <w:rPr>
                      <w:rFonts w:ascii="HGP創英角ﾎﾟｯﾌﾟ体" w:eastAsia="HGP創英角ﾎﾟｯﾌﾟ体" w:hAnsi="HGP創英角ﾎﾟｯﾌﾟ体" w:cs="Times New Roman"/>
                      <w:color w:val="FF0000"/>
                      <w:sz w:val="60"/>
                      <w:szCs w:val="60"/>
                      <w:u w:val="thick"/>
                    </w:rPr>
                  </w:pPr>
                </w:p>
                <w:p w:rsidR="004F1080" w:rsidRDefault="004F1080" w:rsidP="00E57B38">
                  <w:pPr>
                    <w:rPr>
                      <w:rFonts w:ascii="HGP創英角ﾎﾟｯﾌﾟ体" w:eastAsia="HGP創英角ﾎﾟｯﾌﾟ体" w:hAnsi="HGP創英角ﾎﾟｯﾌﾟ体" w:cs="Times New Roman"/>
                      <w:color w:val="FF0000"/>
                      <w:sz w:val="60"/>
                      <w:szCs w:val="60"/>
                      <w:u w:val="thick"/>
                    </w:rPr>
                  </w:pPr>
                </w:p>
                <w:p w:rsidR="004F1080" w:rsidRPr="004B2113" w:rsidRDefault="004F1080" w:rsidP="00E57B38">
                  <w:pPr>
                    <w:rPr>
                      <w:rFonts w:ascii="HGP創英角ﾎﾟｯﾌﾟ体" w:eastAsia="HGP創英角ﾎﾟｯﾌﾟ体" w:hAnsi="HGP創英角ﾎﾟｯﾌﾟ体" w:cs="Times New Roman"/>
                      <w:sz w:val="56"/>
                      <w:szCs w:val="56"/>
                      <w:u w:val="thick"/>
                    </w:rPr>
                  </w:pPr>
                </w:p>
              </w:txbxContent>
            </v:textbox>
          </v:shape>
        </w:pict>
      </w:r>
      <w:r>
        <w:rPr>
          <w:noProof/>
        </w:rPr>
        <w:pict>
          <v:shape id="テキスト ボックス 5" o:spid="_x0000_s1033" type="#_x0000_t202" style="position:absolute;left:0;text-align:left;margin-left:-91.65pt;margin-top:-98.5pt;width:3.6pt;height:857.25pt;z-index:251654656;visibility:visible" filled="f" strokeweight=".5pt">
            <v:textbox inset="5.85pt,.7pt,5.85pt,.7pt">
              <w:txbxContent>
                <w:p w:rsidR="004F1080" w:rsidRPr="004F5CFF" w:rsidRDefault="004F1080" w:rsidP="0081368A">
                  <w:pPr>
                    <w:jc w:val="center"/>
                    <w:rPr>
                      <w:rFonts w:cs="Times New Roman"/>
                      <w:b/>
                      <w:bCs/>
                    </w:rPr>
                  </w:pPr>
                  <w:r>
                    <w:rPr>
                      <w:rFonts w:cs="ＭＳ 明朝" w:hint="eastAsia"/>
                    </w:rPr>
                    <w:t>（、</w:t>
                  </w:r>
                </w:p>
              </w:txbxContent>
            </v:textbox>
          </v:shape>
        </w:pict>
      </w:r>
      <w:r>
        <w:rPr>
          <w:noProof/>
        </w:rPr>
        <w:pict>
          <v:rect id="正方形/長方形 32" o:spid="_x0000_s1034" style="position:absolute;left:0;text-align:left;margin-left:-91.8pt;margin-top:-98.5pt;width:606.75pt;height:845.25pt;z-index:-251666944;visibility:visible;v-text-anchor:middle" fillcolor="#ffff8a" strokecolor="#243f60" strokeweight="2pt">
            <v:fill color2="#feffdd" rotate="t" angle="225" colors="0 #ffff8a;.5 #feffb9;1 #feffdd" focus="100%" type="gradient"/>
            <v:textbox>
              <w:txbxContent>
                <w:p w:rsidR="004F1080" w:rsidRDefault="004F1080">
                  <w:pPr>
                    <w:rPr>
                      <w:rFonts w:cs="Times New Roman"/>
                    </w:rPr>
                  </w:pPr>
                </w:p>
              </w:txbxContent>
            </v:textbox>
          </v:rect>
        </w:pict>
      </w:r>
    </w:p>
    <w:p w:rsidR="004F1080" w:rsidRPr="004F5CFF" w:rsidRDefault="004F1080" w:rsidP="0023106E">
      <w:pPr>
        <w:jc w:val="center"/>
        <w:rPr>
          <w:rFonts w:cs="Times New Roman"/>
          <w:b/>
          <w:bCs/>
        </w:rPr>
      </w:pPr>
      <w:r>
        <w:rPr>
          <w:noProof/>
        </w:rPr>
        <w:pict>
          <v:line id="直線コネクタ 13" o:spid="_x0000_s1035" style="position:absolute;left:0;text-align:left;z-index:251657728;visibility:visible" from="299.7pt,8pt" to="340.2pt,8pt" strokecolor="#7030a0" strokeweight="2pt">
            <v:shadow on="t" color="black" opacity="24903f" origin=",.5" offset="0,.55556mm"/>
          </v:line>
        </w:pict>
      </w:r>
      <w:r>
        <w:rPr>
          <w:noProof/>
        </w:rPr>
        <w:pict>
          <v:line id="直線コネクタ 12" o:spid="_x0000_s1036" style="position:absolute;left:0;text-align:left;z-index:251656704;visibility:visible" from="112.95pt,8pt" to="153.45pt,8pt" strokecolor="#8064a2" strokeweight="2pt">
            <v:shadow on="t" color="black" opacity="24903f" origin=",.5" offset="0,.55556mm"/>
          </v:line>
        </w:pict>
      </w:r>
    </w:p>
    <w:p w:rsidR="004F1080" w:rsidRDefault="004F1080">
      <w:pPr>
        <w:rPr>
          <w:rFonts w:cs="Times New Roman"/>
        </w:rPr>
      </w:pPr>
    </w:p>
    <w:p w:rsidR="004F1080" w:rsidRDefault="004F1080">
      <w:pPr>
        <w:rPr>
          <w:rFonts w:cs="Times New Roman"/>
        </w:rPr>
      </w:pPr>
      <w:r>
        <w:rPr>
          <w:noProof/>
        </w:rPr>
        <w:pict>
          <v:shape id="テキスト ボックス 22" o:spid="_x0000_s1037" type="#_x0000_t202" style="position:absolute;left:0;text-align:left;margin-left:40.95pt;margin-top:5pt;width:279pt;height:35.25pt;z-index:251661824;visibility:visible" filled="f" stroked="f" strokeweight=".5pt">
            <v:textbox>
              <w:txbxContent>
                <w:p w:rsidR="004F1080" w:rsidRPr="00576DC6" w:rsidRDefault="004F1080">
                  <w:pPr>
                    <w:rPr>
                      <w:rFonts w:ascii="HGS創英角ﾎﾟｯﾌﾟ体" w:eastAsia="HGS創英角ﾎﾟｯﾌﾟ体" w:hAnsi="HGS創英角ﾎﾟｯﾌﾟ体" w:cs="Times New Roman"/>
                      <w:sz w:val="36"/>
                      <w:szCs w:val="36"/>
                    </w:rPr>
                  </w:pPr>
                  <w:r w:rsidRPr="00576DC6">
                    <w:rPr>
                      <w:rFonts w:ascii="HGS創英角ﾎﾟｯﾌﾟ体" w:eastAsia="HGS創英角ﾎﾟｯﾌﾟ体" w:hAnsi="HGS創英角ﾎﾟｯﾌﾟ体" w:cs="HGS創英角ﾎﾟｯﾌﾟ体" w:hint="eastAsia"/>
                      <w:sz w:val="36"/>
                      <w:szCs w:val="36"/>
                    </w:rPr>
                    <w:t>陸奥湾（青森県）のマダイに</w:t>
                  </w:r>
                </w:p>
              </w:txbxContent>
            </v:textbox>
          </v:shape>
        </w:pict>
      </w:r>
      <w:r>
        <w:rPr>
          <w:noProof/>
        </w:rPr>
        <w:pict>
          <v:roundrect id="角丸四角形 2" o:spid="_x0000_s1038" style="position:absolute;left:0;text-align:left;margin-left:15.45pt;margin-top:2pt;width:414pt;height:627.75pt;z-index:-251673088;visibility:visible;v-text-anchor:middle" arcsize="10923f" fillcolor="#fde9d9" strokeweight="1pt"/>
        </w:pict>
      </w:r>
    </w:p>
    <w:p w:rsidR="004F1080" w:rsidRDefault="004F1080">
      <w:pPr>
        <w:rPr>
          <w:rFonts w:cs="Times New Roman"/>
        </w:rPr>
      </w:pPr>
      <w:r>
        <w:rPr>
          <w:noProof/>
        </w:rPr>
        <w:pict>
          <v:shape id="テキスト ボックス 1" o:spid="_x0000_s1039" type="#_x0000_t202" style="position:absolute;left:0;text-align:left;margin-left:91.2pt;margin-top:14.75pt;width:294pt;height:42pt;z-index:251662848;visibility:visible" filled="f" stroked="f" strokeweight=".5pt">
            <v:textbox>
              <w:txbxContent>
                <w:p w:rsidR="004F1080" w:rsidRPr="00576DC6" w:rsidRDefault="004F1080">
                  <w:pPr>
                    <w:rPr>
                      <w:rFonts w:ascii="HGS創英角ﾎﾟｯﾌﾟ体" w:eastAsia="HGS創英角ﾎﾟｯﾌﾟ体" w:hAnsi="HGS創英角ﾎﾟｯﾌﾟ体" w:cs="Times New Roman"/>
                      <w:sz w:val="48"/>
                      <w:szCs w:val="48"/>
                    </w:rPr>
                  </w:pPr>
                  <w:r w:rsidRPr="00576DC6">
                    <w:rPr>
                      <w:rFonts w:ascii="HGS創英角ﾎﾟｯﾌﾟ体" w:eastAsia="HGS創英角ﾎﾟｯﾌﾟ体" w:hAnsi="HGS創英角ﾎﾟｯﾌﾟ体" w:cs="HGS創英角ﾎﾟｯﾌﾟ体" w:hint="eastAsia"/>
                      <w:sz w:val="48"/>
                      <w:szCs w:val="48"/>
                    </w:rPr>
                    <w:t>一つテンヤで初挑戦</w:t>
                  </w:r>
                  <w:r w:rsidRPr="00576DC6">
                    <w:rPr>
                      <w:rFonts w:ascii="HGS創英角ﾎﾟｯﾌﾟ体" w:eastAsia="HGS創英角ﾎﾟｯﾌﾟ体" w:hAnsi="HGS創英角ﾎﾟｯﾌﾟ体" w:cs="HGS創英角ﾎﾟｯﾌﾟ体"/>
                      <w:sz w:val="48"/>
                      <w:szCs w:val="48"/>
                    </w:rPr>
                    <w:t xml:space="preserve"> </w:t>
                  </w:r>
                  <w:r w:rsidRPr="00576DC6">
                    <w:rPr>
                      <w:rFonts w:ascii="ＭＳ 明朝" w:hAnsi="ＭＳ 明朝" w:cs="ＭＳ 明朝" w:hint="eastAsia"/>
                      <w:sz w:val="48"/>
                      <w:szCs w:val="48"/>
                    </w:rPr>
                    <w:t>‼</w:t>
                  </w:r>
                </w:p>
              </w:txbxContent>
            </v:textbox>
          </v:shape>
        </w:pict>
      </w:r>
    </w:p>
    <w:p w:rsidR="004F1080" w:rsidRDefault="004F1080">
      <w:pPr>
        <w:rPr>
          <w:rFonts w:cs="Times New Roman"/>
        </w:rPr>
      </w:pPr>
    </w:p>
    <w:p w:rsidR="004F1080" w:rsidRDefault="004F1080">
      <w:pPr>
        <w:rPr>
          <w:rFonts w:cs="Times New Roman"/>
        </w:rPr>
      </w:pPr>
      <w:r>
        <w:rPr>
          <w:noProof/>
        </w:rPr>
        <w:pict>
          <v:line id="直線コネクタ 3" o:spid="_x0000_s1040" style="position:absolute;left:0;text-align:left;flip:y;z-index:251663872;visibility:visible" from="91.2pt,17pt" to="364.95pt,17.75pt" strokeweight="2.25pt"/>
        </w:pict>
      </w:r>
    </w:p>
    <w:p w:rsidR="004F1080" w:rsidRDefault="004F1080">
      <w:pPr>
        <w:rPr>
          <w:rFonts w:cs="Times New Roman"/>
        </w:rPr>
      </w:pPr>
      <w:r>
        <w:rPr>
          <w:rFonts w:cs="ＭＳ 明朝" w:hint="eastAsia"/>
        </w:rPr>
        <w:t xml:space="preserve">　</w:t>
      </w:r>
    </w:p>
    <w:p w:rsidR="004F1080" w:rsidRPr="00BE68D9" w:rsidRDefault="004F1080" w:rsidP="00225F18">
      <w:pPr>
        <w:ind w:left="420" w:hangingChars="200" w:hanging="420"/>
        <w:rPr>
          <w:rFonts w:ascii="HG丸ｺﾞｼｯｸM-PRO" w:eastAsia="HG丸ｺﾞｼｯｸM-PRO" w:hAnsi="HG丸ｺﾞｼｯｸM-PRO" w:cs="Times New Roman"/>
          <w:sz w:val="20"/>
          <w:szCs w:val="20"/>
        </w:rPr>
      </w:pPr>
      <w:r>
        <w:rPr>
          <w:rFonts w:cs="ＭＳ 明朝" w:hint="eastAsia"/>
        </w:rPr>
        <w:t xml:space="preserve">　　　</w:t>
      </w:r>
      <w:r w:rsidRPr="00BE68D9">
        <w:rPr>
          <w:rFonts w:ascii="HG丸ｺﾞｼｯｸM-PRO" w:eastAsia="HG丸ｺﾞｼｯｸM-PRO" w:hAnsi="HG丸ｺﾞｼｯｸM-PRO" w:cs="HG丸ｺﾞｼｯｸM-PRO"/>
          <w:sz w:val="20"/>
          <w:szCs w:val="20"/>
        </w:rPr>
        <w:t>8</w:t>
      </w:r>
      <w:r w:rsidRPr="00BE68D9">
        <w:rPr>
          <w:rFonts w:ascii="HG丸ｺﾞｼｯｸM-PRO" w:eastAsia="HG丸ｺﾞｼｯｸM-PRO" w:hAnsi="HG丸ｺﾞｼｯｸM-PRO" w:cs="HG丸ｺﾞｼｯｸM-PRO" w:hint="eastAsia"/>
          <w:sz w:val="20"/>
          <w:szCs w:val="20"/>
        </w:rPr>
        <w:t>月</w:t>
      </w:r>
      <w:r w:rsidRPr="00BE68D9">
        <w:rPr>
          <w:rFonts w:ascii="HG丸ｺﾞｼｯｸM-PRO" w:eastAsia="HG丸ｺﾞｼｯｸM-PRO" w:hAnsi="HG丸ｺﾞｼｯｸM-PRO" w:cs="HG丸ｺﾞｼｯｸM-PRO"/>
          <w:sz w:val="20"/>
          <w:szCs w:val="20"/>
        </w:rPr>
        <w:t>14</w:t>
      </w:r>
      <w:r w:rsidRPr="00BE68D9">
        <w:rPr>
          <w:rFonts w:ascii="HG丸ｺﾞｼｯｸM-PRO" w:eastAsia="HG丸ｺﾞｼｯｸM-PRO" w:hAnsi="HG丸ｺﾞｼｯｸM-PRO" w:cs="HG丸ｺﾞｼｯｸM-PRO" w:hint="eastAsia"/>
          <w:sz w:val="20"/>
          <w:szCs w:val="20"/>
        </w:rPr>
        <w:t>日（水）故郷</w:t>
      </w:r>
      <w:r>
        <w:rPr>
          <w:rFonts w:ascii="HG丸ｺﾞｼｯｸM-PRO" w:eastAsia="HG丸ｺﾞｼｯｸM-PRO" w:hAnsi="HG丸ｺﾞｼｯｸM-PRO" w:cs="HG丸ｺﾞｼｯｸM-PRO" w:hint="eastAsia"/>
          <w:sz w:val="20"/>
          <w:szCs w:val="20"/>
        </w:rPr>
        <w:t>・</w:t>
      </w:r>
      <w:r w:rsidRPr="00BE68D9">
        <w:rPr>
          <w:rFonts w:ascii="HG丸ｺﾞｼｯｸM-PRO" w:eastAsia="HG丸ｺﾞｼｯｸM-PRO" w:hAnsi="HG丸ｺﾞｼｯｸM-PRO" w:cs="HG丸ｺﾞｼｯｸM-PRO" w:hint="eastAsia"/>
          <w:sz w:val="20"/>
          <w:szCs w:val="20"/>
        </w:rPr>
        <w:t>青森の陸奥湾で、</w:t>
      </w:r>
      <w:r>
        <w:rPr>
          <w:rFonts w:ascii="HG丸ｺﾞｼｯｸM-PRO" w:eastAsia="HG丸ｺﾞｼｯｸM-PRO" w:hAnsi="HG丸ｺﾞｼｯｸM-PRO" w:cs="HG丸ｺﾞｼｯｸM-PRO" w:hint="eastAsia"/>
          <w:sz w:val="20"/>
          <w:szCs w:val="20"/>
        </w:rPr>
        <w:t>乗っ込み</w:t>
      </w:r>
      <w:r w:rsidRPr="00BE68D9">
        <w:rPr>
          <w:rFonts w:ascii="HG丸ｺﾞｼｯｸM-PRO" w:eastAsia="HG丸ｺﾞｼｯｸM-PRO" w:hAnsi="HG丸ｺﾞｼｯｸM-PRO" w:cs="HG丸ｺﾞｼｯｸM-PRO" w:hint="eastAsia"/>
          <w:sz w:val="20"/>
          <w:szCs w:val="20"/>
        </w:rPr>
        <w:t>マダイに挑戦しました。</w:t>
      </w:r>
      <w:r w:rsidRPr="00BE68D9">
        <w:rPr>
          <w:rFonts w:ascii="HG丸ｺﾞｼｯｸM-PRO" w:eastAsia="HG丸ｺﾞｼｯｸM-PRO" w:hAnsi="HG丸ｺﾞｼｯｸM-PRO" w:cs="HG丸ｺﾞｼｯｸM-PRO"/>
          <w:sz w:val="20"/>
          <w:szCs w:val="20"/>
        </w:rPr>
        <w:t xml:space="preserve"> </w:t>
      </w:r>
      <w:r w:rsidRPr="00BE68D9">
        <w:rPr>
          <w:rFonts w:ascii="HG丸ｺﾞｼｯｸM-PRO" w:eastAsia="HG丸ｺﾞｼｯｸM-PRO" w:hAnsi="HG丸ｺﾞｼｯｸM-PRO" w:cs="HG丸ｺﾞｼｯｸM-PRO" w:hint="eastAsia"/>
          <w:sz w:val="20"/>
          <w:szCs w:val="20"/>
        </w:rPr>
        <w:t>当日は、風も</w:t>
      </w:r>
      <w:r>
        <w:rPr>
          <w:rFonts w:ascii="HG丸ｺﾞｼｯｸM-PRO" w:eastAsia="HG丸ｺﾞｼｯｸM-PRO" w:hAnsi="HG丸ｺﾞｼｯｸM-PRO" w:cs="HG丸ｺﾞｼｯｸM-PRO" w:hint="eastAsia"/>
          <w:sz w:val="20"/>
          <w:szCs w:val="20"/>
        </w:rPr>
        <w:t>波も</w:t>
      </w:r>
      <w:r w:rsidRPr="00BE68D9">
        <w:rPr>
          <w:rFonts w:ascii="HG丸ｺﾞｼｯｸM-PRO" w:eastAsia="HG丸ｺﾞｼｯｸM-PRO" w:hAnsi="HG丸ｺﾞｼｯｸM-PRO" w:cs="HG丸ｺﾞｼｯｸM-PRO" w:hint="eastAsia"/>
          <w:sz w:val="20"/>
          <w:szCs w:val="20"/>
        </w:rPr>
        <w:t>なく穏やかで、絶好の釣り日和でしたが、底潮が早かったため少々苦戦しました</w:t>
      </w:r>
      <w:r>
        <w:rPr>
          <w:rFonts w:ascii="HG丸ｺﾞｼｯｸM-PRO" w:eastAsia="HG丸ｺﾞｼｯｸM-PRO" w:hAnsi="HG丸ｺﾞｼｯｸM-PRO" w:cs="HG丸ｺﾞｼｯｸM-PRO" w:hint="eastAsia"/>
          <w:sz w:val="20"/>
          <w:szCs w:val="20"/>
        </w:rPr>
        <w:t>。</w:t>
      </w:r>
    </w:p>
    <w:p w:rsidR="004F1080" w:rsidRPr="00BE68D9" w:rsidRDefault="004F1080" w:rsidP="00225F18">
      <w:pPr>
        <w:ind w:left="400" w:hangingChars="200" w:hanging="400"/>
        <w:rPr>
          <w:rFonts w:ascii="HG丸ｺﾞｼｯｸM-PRO" w:eastAsia="HG丸ｺﾞｼｯｸM-PRO" w:hAnsi="HG丸ｺﾞｼｯｸM-PRO" w:cs="Times New Roman"/>
          <w:sz w:val="20"/>
          <w:szCs w:val="20"/>
        </w:rPr>
      </w:pPr>
      <w:r w:rsidRPr="00BE68D9">
        <w:rPr>
          <w:rFonts w:ascii="HG丸ｺﾞｼｯｸM-PRO" w:eastAsia="HG丸ｺﾞｼｯｸM-PRO" w:hAnsi="HG丸ｺﾞｼｯｸM-PRO" w:cs="HG丸ｺﾞｼｯｸM-PRO" w:hint="eastAsia"/>
          <w:sz w:val="20"/>
          <w:szCs w:val="20"/>
        </w:rPr>
        <w:t xml:space="preserve">　　</w:t>
      </w:r>
      <w:r>
        <w:rPr>
          <w:rFonts w:ascii="HG丸ｺﾞｼｯｸM-PRO" w:eastAsia="HG丸ｺﾞｼｯｸM-PRO" w:hAnsi="HG丸ｺﾞｼｯｸM-PRO" w:cs="HG丸ｺﾞｼｯｸM-PRO" w:hint="eastAsia"/>
          <w:sz w:val="20"/>
          <w:szCs w:val="20"/>
        </w:rPr>
        <w:t xml:space="preserve">　しかし、</w:t>
      </w:r>
      <w:r w:rsidRPr="00BE68D9">
        <w:rPr>
          <w:rFonts w:ascii="HG丸ｺﾞｼｯｸM-PRO" w:eastAsia="HG丸ｺﾞｼｯｸM-PRO" w:hAnsi="HG丸ｺﾞｼｯｸM-PRO" w:cs="HG丸ｺﾞｼｯｸM-PRO" w:hint="eastAsia"/>
          <w:sz w:val="20"/>
          <w:szCs w:val="20"/>
        </w:rPr>
        <w:t>船長の指導で、</w:t>
      </w:r>
      <w:r>
        <w:rPr>
          <w:rFonts w:ascii="HG丸ｺﾞｼｯｸM-PRO" w:eastAsia="HG丸ｺﾞｼｯｸM-PRO" w:hAnsi="HG丸ｺﾞｼｯｸM-PRO" w:cs="HG丸ｺﾞｼｯｸM-PRO"/>
          <w:sz w:val="20"/>
          <w:szCs w:val="20"/>
        </w:rPr>
        <w:t>56</w:t>
      </w:r>
      <w:r w:rsidRPr="00BE68D9">
        <w:rPr>
          <w:rFonts w:ascii="HG丸ｺﾞｼｯｸM-PRO" w:eastAsia="HG丸ｺﾞｼｯｸM-PRO" w:hAnsi="HG丸ｺﾞｼｯｸM-PRO" w:cs="HG丸ｺﾞｼｯｸM-PRO" w:hint="eastAsia"/>
          <w:sz w:val="20"/>
          <w:szCs w:val="20"/>
        </w:rPr>
        <w:t>ｃｍの綺麗なマダイをゲットできましたので、</w:t>
      </w:r>
      <w:r>
        <w:rPr>
          <w:rFonts w:ascii="HG丸ｺﾞｼｯｸM-PRO" w:eastAsia="HG丸ｺﾞｼｯｸM-PRO" w:hAnsi="HG丸ｺﾞｼｯｸM-PRO" w:cs="HG丸ｺﾞｼｯｸM-PRO" w:hint="eastAsia"/>
          <w:sz w:val="20"/>
          <w:szCs w:val="20"/>
        </w:rPr>
        <w:t>その模様を報告</w:t>
      </w:r>
      <w:r w:rsidRPr="00BE68D9">
        <w:rPr>
          <w:rFonts w:ascii="HG丸ｺﾞｼｯｸM-PRO" w:eastAsia="HG丸ｺﾞｼｯｸM-PRO" w:hAnsi="HG丸ｺﾞｼｯｸM-PRO" w:cs="HG丸ｺﾞｼｯｸM-PRO" w:hint="eastAsia"/>
          <w:sz w:val="20"/>
          <w:szCs w:val="20"/>
        </w:rPr>
        <w:t>します。</w:t>
      </w:r>
    </w:p>
    <w:p w:rsidR="004F1080" w:rsidRPr="00BE68D9" w:rsidRDefault="004F1080">
      <w:pPr>
        <w:rPr>
          <w:rFonts w:ascii="HG丸ｺﾞｼｯｸM-PRO" w:eastAsia="HG丸ｺﾞｼｯｸM-PRO" w:hAnsi="HG丸ｺﾞｼｯｸM-PRO" w:cs="Times New Roman"/>
          <w:sz w:val="20"/>
          <w:szCs w:val="20"/>
        </w:rPr>
      </w:pPr>
    </w:p>
    <w:p w:rsidR="004F1080" w:rsidRDefault="004F1080" w:rsidP="00225F18">
      <w:pPr>
        <w:rPr>
          <w:rFonts w:ascii="HG丸ｺﾞｼｯｸM-PRO" w:eastAsia="HG丸ｺﾞｼｯｸM-PRO" w:hAnsi="HG丸ｺﾞｼｯｸM-PRO" w:cs="Times New Roman"/>
          <w:sz w:val="20"/>
          <w:szCs w:val="20"/>
        </w:rPr>
      </w:pPr>
      <w:r w:rsidRPr="00BE68D9">
        <w:rPr>
          <w:rFonts w:ascii="HG丸ｺﾞｼｯｸM-PRO" w:eastAsia="HG丸ｺﾞｼｯｸM-PRO" w:hAnsi="HG丸ｺﾞｼｯｸM-PRO" w:cs="HG丸ｺﾞｼｯｸM-PRO" w:hint="eastAsia"/>
          <w:sz w:val="20"/>
          <w:szCs w:val="20"/>
        </w:rPr>
        <w:t xml:space="preserve">　　　朝</w:t>
      </w:r>
      <w:r w:rsidRPr="00BE68D9">
        <w:rPr>
          <w:rFonts w:ascii="HG丸ｺﾞｼｯｸM-PRO" w:eastAsia="HG丸ｺﾞｼｯｸM-PRO" w:hAnsi="HG丸ｺﾞｼｯｸM-PRO" w:cs="HG丸ｺﾞｼｯｸM-PRO"/>
          <w:sz w:val="20"/>
          <w:szCs w:val="20"/>
        </w:rPr>
        <w:t>4</w:t>
      </w:r>
      <w:r w:rsidRPr="00BE68D9">
        <w:rPr>
          <w:rFonts w:ascii="HG丸ｺﾞｼｯｸM-PRO" w:eastAsia="HG丸ｺﾞｼｯｸM-PRO" w:hAnsi="HG丸ｺﾞｼｯｸM-PRO" w:cs="HG丸ｺﾞｼｯｸM-PRO" w:hint="eastAsia"/>
          <w:sz w:val="20"/>
          <w:szCs w:val="20"/>
        </w:rPr>
        <w:t>時</w:t>
      </w:r>
      <w:r w:rsidRPr="00BE68D9">
        <w:rPr>
          <w:rFonts w:ascii="HG丸ｺﾞｼｯｸM-PRO" w:eastAsia="HG丸ｺﾞｼｯｸM-PRO" w:hAnsi="HG丸ｺﾞｼｯｸM-PRO" w:cs="HG丸ｺﾞｼｯｸM-PRO"/>
          <w:sz w:val="20"/>
          <w:szCs w:val="20"/>
        </w:rPr>
        <w:t>30</w:t>
      </w:r>
      <w:r>
        <w:rPr>
          <w:rFonts w:ascii="HG丸ｺﾞｼｯｸM-PRO" w:eastAsia="HG丸ｺﾞｼｯｸM-PRO" w:hAnsi="HG丸ｺﾞｼｯｸM-PRO" w:cs="HG丸ｺﾞｼｯｸM-PRO" w:hint="eastAsia"/>
          <w:sz w:val="20"/>
          <w:szCs w:val="20"/>
        </w:rPr>
        <w:t>分、</w:t>
      </w:r>
      <w:r>
        <w:rPr>
          <w:rFonts w:ascii="HG丸ｺﾞｼｯｸM-PRO" w:eastAsia="HG丸ｺﾞｼｯｸM-PRO" w:hAnsi="HG丸ｺﾞｼｯｸM-PRO" w:cs="HG丸ｺﾞｼｯｸM-PRO"/>
          <w:sz w:val="20"/>
          <w:szCs w:val="20"/>
        </w:rPr>
        <w:t>6</w:t>
      </w:r>
      <w:r>
        <w:rPr>
          <w:rFonts w:ascii="HG丸ｺﾞｼｯｸM-PRO" w:eastAsia="HG丸ｺﾞｼｯｸM-PRO" w:hAnsi="HG丸ｺﾞｼｯｸM-PRO" w:cs="HG丸ｺﾞｼｯｸM-PRO" w:hint="eastAsia"/>
          <w:sz w:val="20"/>
          <w:szCs w:val="20"/>
        </w:rPr>
        <w:t>人の釣客を乗せた「福栄丸」は、鶏沢（にわとりざわ）港を静かに</w:t>
      </w:r>
    </w:p>
    <w:p w:rsidR="004F1080" w:rsidRDefault="004F1080" w:rsidP="00E45E87">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出港。　</w:t>
      </w:r>
      <w:r>
        <w:rPr>
          <w:rFonts w:ascii="HG丸ｺﾞｼｯｸM-PRO" w:eastAsia="HG丸ｺﾞｼｯｸM-PRO" w:hAnsi="HG丸ｺﾞｼｯｸM-PRO" w:cs="HG丸ｺﾞｼｯｸM-PRO"/>
          <w:sz w:val="20"/>
          <w:szCs w:val="20"/>
        </w:rPr>
        <w:t>10</w:t>
      </w:r>
      <w:r>
        <w:rPr>
          <w:rFonts w:ascii="HG丸ｺﾞｼｯｸM-PRO" w:eastAsia="HG丸ｺﾞｼｯｸM-PRO" w:hAnsi="HG丸ｺﾞｼｯｸM-PRO" w:cs="HG丸ｺﾞｼｯｸM-PRO" w:hint="eastAsia"/>
          <w:sz w:val="20"/>
          <w:szCs w:val="20"/>
        </w:rPr>
        <w:t>分で最初のポイントのホタテ養殖筏前に到着。　筏に船を固定し終わった船長</w:t>
      </w:r>
    </w:p>
    <w:p w:rsidR="004F1080" w:rsidRDefault="004F1080" w:rsidP="00BE68D9">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から「水深</w:t>
      </w:r>
      <w:r>
        <w:rPr>
          <w:rFonts w:ascii="HG丸ｺﾞｼｯｸM-PRO" w:eastAsia="HG丸ｺﾞｼｯｸM-PRO" w:hAnsi="HG丸ｺﾞｼｯｸM-PRO" w:cs="HG丸ｺﾞｼｯｸM-PRO"/>
          <w:sz w:val="20"/>
          <w:szCs w:val="20"/>
        </w:rPr>
        <w:t>32</w:t>
      </w:r>
      <w:r>
        <w:rPr>
          <w:rFonts w:ascii="HG丸ｺﾞｼｯｸM-PRO" w:eastAsia="HG丸ｺﾞｼｯｸM-PRO" w:hAnsi="HG丸ｺﾞｼｯｸM-PRO" w:cs="HG丸ｺﾞｼｯｸM-PRO" w:hint="eastAsia"/>
          <w:sz w:val="20"/>
          <w:szCs w:val="20"/>
        </w:rPr>
        <w:t>ｍ。</w:t>
      </w:r>
      <w:r>
        <w:rPr>
          <w:rFonts w:ascii="HG丸ｺﾞｼｯｸM-PRO" w:eastAsia="HG丸ｺﾞｼｯｸM-PRO" w:hAnsi="HG丸ｺﾞｼｯｸM-PRO" w:cs="HG丸ｺﾞｼｯｸM-PRO"/>
          <w:sz w:val="20"/>
          <w:szCs w:val="20"/>
        </w:rPr>
        <w:t>30</w:t>
      </w:r>
      <w:r>
        <w:rPr>
          <w:rFonts w:ascii="HG丸ｺﾞｼｯｸM-PRO" w:eastAsia="HG丸ｺﾞｼｯｸM-PRO" w:hAnsi="HG丸ｺﾞｼｯｸM-PRO" w:cs="HG丸ｺﾞｼｯｸM-PRO" w:hint="eastAsia"/>
          <w:sz w:val="20"/>
          <w:szCs w:val="20"/>
        </w:rPr>
        <w:t>ｍ前後を誘ってみて」という指示が出た。</w:t>
      </w:r>
    </w:p>
    <w:p w:rsidR="004F1080" w:rsidRDefault="004F1080" w:rsidP="00BE68D9">
      <w:pPr>
        <w:ind w:firstLineChars="200" w:firstLine="400"/>
        <w:rPr>
          <w:rFonts w:ascii="HG丸ｺﾞｼｯｸM-PRO" w:eastAsia="HG丸ｺﾞｼｯｸM-PRO" w:hAnsi="HG丸ｺﾞｼｯｸM-PRO" w:cs="Times New Roman"/>
          <w:sz w:val="20"/>
          <w:szCs w:val="20"/>
        </w:rPr>
      </w:pPr>
    </w:p>
    <w:p w:rsidR="004F1080" w:rsidRDefault="004F1080" w:rsidP="00E965A7">
      <w:pPr>
        <w:ind w:firstLineChars="200" w:firstLine="420"/>
        <w:rPr>
          <w:rFonts w:ascii="HG丸ｺﾞｼｯｸM-PRO" w:eastAsia="HG丸ｺﾞｼｯｸM-PRO" w:hAnsi="HG丸ｺﾞｼｯｸM-PRO" w:cs="Times New Roman"/>
          <w:sz w:val="20"/>
          <w:szCs w:val="20"/>
        </w:rPr>
      </w:pPr>
      <w:r>
        <w:rPr>
          <w:noProof/>
        </w:rPr>
        <w:pict>
          <v:shape id="テキスト ボックス 6" o:spid="_x0000_s1041" type="#_x0000_t202" style="position:absolute;left:0;text-align:left;margin-left:292.95pt;margin-top:-.25pt;width:118.5pt;height:111.75pt;z-index:251664896;visibility:visible" strokeweight=".5pt">
            <v:fill r:id="rId7" o:title="" recolor="t" rotate="t" type="frame"/>
            <v:textbox>
              <w:txbxContent>
                <w:p w:rsidR="004F1080" w:rsidRDefault="004F1080">
                  <w:pPr>
                    <w:rPr>
                      <w:rFonts w:cs="Times New Roman"/>
                    </w:rPr>
                  </w:pPr>
                </w:p>
              </w:txbxContent>
            </v:textbox>
          </v:shape>
        </w:pict>
      </w:r>
      <w:r>
        <w:rPr>
          <w:rFonts w:ascii="HG丸ｺﾞｼｯｸM-PRO" w:eastAsia="HG丸ｺﾞｼｯｸM-PRO" w:hAnsi="HG丸ｺﾞｼｯｸM-PRO" w:cs="HG丸ｺﾞｼｯｸM-PRO" w:hint="eastAsia"/>
          <w:sz w:val="20"/>
          <w:szCs w:val="20"/>
        </w:rPr>
        <w:t xml:space="preserve">　私は、出港前に船長から教わった通り、</w:t>
      </w:r>
      <w:r>
        <w:rPr>
          <w:rFonts w:ascii="HG丸ｺﾞｼｯｸM-PRO" w:eastAsia="HG丸ｺﾞｼｯｸM-PRO" w:hAnsi="HG丸ｺﾞｼｯｸM-PRO" w:cs="HG丸ｺﾞｼｯｸM-PRO"/>
          <w:sz w:val="20"/>
          <w:szCs w:val="20"/>
        </w:rPr>
        <w:t>3</w:t>
      </w:r>
      <w:r>
        <w:rPr>
          <w:rFonts w:ascii="HG丸ｺﾞｼｯｸM-PRO" w:eastAsia="HG丸ｺﾞｼｯｸM-PRO" w:hAnsi="HG丸ｺﾞｼｯｸM-PRO" w:cs="HG丸ｺﾞｼｯｸM-PRO" w:hint="eastAsia"/>
          <w:sz w:val="20"/>
          <w:szCs w:val="20"/>
        </w:rPr>
        <w:t>号テンヤに</w:t>
      </w:r>
    </w:p>
    <w:p w:rsidR="004F1080" w:rsidRDefault="004F1080" w:rsidP="003D2F03">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冷凍エビをまっすぐに付け、孫バリを頭の中心部に刺して</w:t>
      </w:r>
    </w:p>
    <w:p w:rsidR="004F1080" w:rsidRDefault="004F1080" w:rsidP="003D2F03">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静かに投入。　</w:t>
      </w:r>
      <w:r>
        <w:rPr>
          <w:rFonts w:ascii="HG丸ｺﾞｼｯｸM-PRO" w:eastAsia="HG丸ｺﾞｼｯｸM-PRO" w:hAnsi="HG丸ｺﾞｼｯｸM-PRO" w:cs="HG丸ｺﾞｼｯｸM-PRO"/>
          <w:sz w:val="20"/>
          <w:szCs w:val="20"/>
        </w:rPr>
        <w:t>25m</w:t>
      </w:r>
      <w:r>
        <w:rPr>
          <w:rFonts w:ascii="HG丸ｺﾞｼｯｸM-PRO" w:eastAsia="HG丸ｺﾞｼｯｸM-PRO" w:hAnsi="HG丸ｺﾞｼｯｸM-PRO" w:cs="HG丸ｺﾞｼｯｸM-PRO" w:hint="eastAsia"/>
          <w:sz w:val="20"/>
          <w:szCs w:val="20"/>
        </w:rPr>
        <w:t>から</w:t>
      </w:r>
      <w:r>
        <w:rPr>
          <w:rFonts w:ascii="HG丸ｺﾞｼｯｸM-PRO" w:eastAsia="HG丸ｺﾞｼｯｸM-PRO" w:hAnsi="HG丸ｺﾞｼｯｸM-PRO" w:cs="HG丸ｺﾞｼｯｸM-PRO"/>
          <w:sz w:val="20"/>
          <w:szCs w:val="20"/>
        </w:rPr>
        <w:t>30</w:t>
      </w:r>
      <w:r>
        <w:rPr>
          <w:rFonts w:ascii="HG丸ｺﾞｼｯｸM-PRO" w:eastAsia="HG丸ｺﾞｼｯｸM-PRO" w:hAnsi="HG丸ｺﾞｼｯｸM-PRO" w:cs="HG丸ｺﾞｼｯｸM-PRO" w:hint="eastAsia"/>
          <w:sz w:val="20"/>
          <w:szCs w:val="20"/>
        </w:rPr>
        <w:t>ｍまで潮に乗せて、フワ</w:t>
      </w:r>
    </w:p>
    <w:p w:rsidR="004F1080" w:rsidRDefault="004F1080" w:rsidP="00C14916">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フワとフォーリングさせながら魚を誘った。</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残念ながら、</w:t>
      </w:r>
    </w:p>
    <w:p w:rsidR="004F1080" w:rsidRDefault="004F1080" w:rsidP="003D2F03">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反応は全く無し。　船中も全く静かなまま、時間だけが</w:t>
      </w:r>
    </w:p>
    <w:p w:rsidR="004F1080" w:rsidRPr="00BE68D9" w:rsidRDefault="004F1080" w:rsidP="00E965A7">
      <w:pPr>
        <w:ind w:firstLineChars="200" w:firstLine="420"/>
        <w:rPr>
          <w:rFonts w:ascii="HG丸ｺﾞｼｯｸM-PRO" w:eastAsia="HG丸ｺﾞｼｯｸM-PRO" w:hAnsi="HG丸ｺﾞｼｯｸM-PRO" w:cs="Times New Roman"/>
          <w:sz w:val="20"/>
          <w:szCs w:val="20"/>
        </w:rPr>
      </w:pPr>
      <w:r>
        <w:rPr>
          <w:noProof/>
        </w:rPr>
        <w:pict>
          <v:shape id="テキスト ボックス 17" o:spid="_x0000_s1042" type="#_x0000_t202" style="position:absolute;left:0;text-align:left;margin-left:292.95pt;margin-top:17pt;width:118.5pt;height:24.75pt;z-index:251670016;visibility:visible" filled="f" stroked="f" strokeweight=".5pt">
            <v:textbox>
              <w:txbxContent>
                <w:p w:rsidR="004F1080" w:rsidRPr="009A5296" w:rsidRDefault="004F1080">
                  <w:pPr>
                    <w:rPr>
                      <w:sz w:val="18"/>
                      <w:szCs w:val="18"/>
                    </w:rPr>
                  </w:pPr>
                  <w:r w:rsidRPr="009A5296">
                    <w:rPr>
                      <w:sz w:val="18"/>
                      <w:szCs w:val="18"/>
                    </w:rPr>
                    <w:t xml:space="preserve">[ </w:t>
                  </w:r>
                  <w:r w:rsidRPr="009A5296">
                    <w:rPr>
                      <w:rFonts w:cs="ＭＳ 明朝" w:hint="eastAsia"/>
                      <w:sz w:val="18"/>
                      <w:szCs w:val="18"/>
                    </w:rPr>
                    <w:t>一つテンヤ</w:t>
                  </w:r>
                  <w:r>
                    <w:rPr>
                      <w:rFonts w:cs="ＭＳ 明朝" w:hint="eastAsia"/>
                      <w:sz w:val="18"/>
                      <w:szCs w:val="18"/>
                    </w:rPr>
                    <w:t>・</w:t>
                  </w:r>
                  <w:r w:rsidRPr="009A5296">
                    <w:rPr>
                      <w:rFonts w:cs="ＭＳ 明朝" w:hint="eastAsia"/>
                      <w:sz w:val="18"/>
                      <w:szCs w:val="18"/>
                    </w:rPr>
                    <w:t>エビ付き</w:t>
                  </w:r>
                  <w:r w:rsidRPr="009A5296">
                    <w:rPr>
                      <w:sz w:val="18"/>
                      <w:szCs w:val="18"/>
                    </w:rPr>
                    <w:t xml:space="preserve"> ]</w:t>
                  </w:r>
                </w:p>
              </w:txbxContent>
            </v:textbox>
          </v:shape>
        </w:pict>
      </w:r>
      <w:r>
        <w:rPr>
          <w:rFonts w:ascii="HG丸ｺﾞｼｯｸM-PRO" w:eastAsia="HG丸ｺﾞｼｯｸM-PRO" w:hAnsi="HG丸ｺﾞｼｯｸM-PRO" w:cs="HG丸ｺﾞｼｯｸM-PRO" w:hint="eastAsia"/>
          <w:sz w:val="20"/>
          <w:szCs w:val="20"/>
        </w:rPr>
        <w:t>過ぎていった。</w:t>
      </w:r>
    </w:p>
    <w:p w:rsidR="004F1080" w:rsidRDefault="004F1080" w:rsidP="00BE68D9">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船長は「おかしいな？魚は居るんだけどなあ」と言い</w:t>
      </w:r>
    </w:p>
    <w:p w:rsidR="004F1080" w:rsidRDefault="004F1080" w:rsidP="00A214F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ながら養殖ロープに付着した貝を細かく砕いて撒いてくれる。</w:t>
      </w:r>
    </w:p>
    <w:p w:rsidR="004F1080" w:rsidRPr="00BE68D9" w:rsidRDefault="004F1080" w:rsidP="00225F18">
      <w:pPr>
        <w:ind w:firstLineChars="200" w:firstLine="400"/>
        <w:rPr>
          <w:rFonts w:ascii="HG丸ｺﾞｼｯｸM-PRO" w:eastAsia="HG丸ｺﾞｼｯｸM-PRO" w:hAnsi="HG丸ｺﾞｼｯｸM-PRO" w:cs="Times New Roman"/>
          <w:sz w:val="20"/>
          <w:szCs w:val="20"/>
        </w:rPr>
      </w:pPr>
    </w:p>
    <w:p w:rsidR="004F1080" w:rsidRDefault="004F108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w:t>
      </w:r>
      <w:r>
        <w:rPr>
          <w:rFonts w:ascii="HG丸ｺﾞｼｯｸM-PRO" w:eastAsia="HG丸ｺﾞｼｯｸM-PRO" w:hAnsi="HG丸ｺﾞｼｯｸM-PRO" w:cs="HG丸ｺﾞｼｯｸM-PRO"/>
          <w:sz w:val="20"/>
          <w:szCs w:val="20"/>
        </w:rPr>
        <w:t>9</w:t>
      </w:r>
      <w:r>
        <w:rPr>
          <w:rFonts w:ascii="HG丸ｺﾞｼｯｸM-PRO" w:eastAsia="HG丸ｺﾞｼｯｸM-PRO" w:hAnsi="HG丸ｺﾞｼｯｸM-PRO" w:cs="HG丸ｺﾞｼｯｸM-PRO" w:hint="eastAsia"/>
          <w:sz w:val="20"/>
          <w:szCs w:val="20"/>
        </w:rPr>
        <w:t>時頃、隣で釣っていた妻が、「タイはタイのようだけど、小さいみたい」と言いながら</w:t>
      </w:r>
    </w:p>
    <w:p w:rsidR="004F1080" w:rsidRDefault="004F1080" w:rsidP="00C546C0">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リールを巻きだした。　上がってきたのは、</w:t>
      </w:r>
      <w:r>
        <w:rPr>
          <w:rFonts w:ascii="HG丸ｺﾞｼｯｸM-PRO" w:eastAsia="HG丸ｺﾞｼｯｸM-PRO" w:hAnsi="HG丸ｺﾞｼｯｸM-PRO" w:cs="HG丸ｺﾞｼｯｸM-PRO"/>
          <w:sz w:val="20"/>
          <w:szCs w:val="20"/>
        </w:rPr>
        <w:t>26</w:t>
      </w:r>
      <w:r>
        <w:rPr>
          <w:rFonts w:ascii="HG丸ｺﾞｼｯｸM-PRO" w:eastAsia="HG丸ｺﾞｼｯｸM-PRO" w:hAnsi="HG丸ｺﾞｼｯｸM-PRO" w:cs="HG丸ｺﾞｼｯｸM-PRO" w:hint="eastAsia"/>
          <w:sz w:val="20"/>
          <w:szCs w:val="20"/>
        </w:rPr>
        <w:t>ｃｍのかわいいマダイ。</w:t>
      </w:r>
    </w:p>
    <w:p w:rsidR="004F1080" w:rsidRDefault="004F1080" w:rsidP="00C546C0">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w:t>
      </w:r>
    </w:p>
    <w:p w:rsidR="004F1080" w:rsidRDefault="004F1080" w:rsidP="00E965A7">
      <w:pPr>
        <w:ind w:firstLineChars="200" w:firstLine="420"/>
        <w:rPr>
          <w:rFonts w:ascii="HG丸ｺﾞｼｯｸM-PRO" w:eastAsia="HG丸ｺﾞｼｯｸM-PRO" w:hAnsi="HG丸ｺﾞｼｯｸM-PRO" w:cs="Times New Roman"/>
          <w:sz w:val="20"/>
          <w:szCs w:val="20"/>
        </w:rPr>
      </w:pPr>
      <w:r>
        <w:rPr>
          <w:noProof/>
        </w:rPr>
        <w:pict>
          <v:shape id="テキスト ボックス 4" o:spid="_x0000_s1043" type="#_x0000_t202" style="position:absolute;left:0;text-align:left;margin-left:292.95pt;margin-top:2.75pt;width:118.5pt;height:111.75pt;z-index:251667968;visibility:visible" strokeweight=".5pt">
            <v:fill r:id="rId8" o:title="" recolor="t" rotate="t" type="frame"/>
            <v:textbox>
              <w:txbxContent>
                <w:p w:rsidR="004F1080" w:rsidRDefault="004F1080">
                  <w:pPr>
                    <w:rPr>
                      <w:rFonts w:cs="Times New Roman"/>
                    </w:rPr>
                  </w:pPr>
                </w:p>
              </w:txbxContent>
            </v:textbox>
          </v:shape>
        </w:pict>
      </w:r>
      <w:r>
        <w:rPr>
          <w:rFonts w:ascii="HG丸ｺﾞｼｯｸM-PRO" w:eastAsia="HG丸ｺﾞｼｯｸM-PRO" w:hAnsi="HG丸ｺﾞｼｯｸM-PRO" w:cs="HG丸ｺﾞｼｯｸM-PRO" w:hint="eastAsia"/>
          <w:sz w:val="20"/>
          <w:szCs w:val="20"/>
        </w:rPr>
        <w:t xml:space="preserve">　エサを付け替え再投入。　落とし込んでいる最中、サオ</w:t>
      </w:r>
    </w:p>
    <w:p w:rsidR="004F1080" w:rsidRDefault="004F1080" w:rsidP="004C73CC">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先が少しだけ引き込まれた。　その数秒後、サオ先が水面</w:t>
      </w:r>
    </w:p>
    <w:p w:rsidR="004F1080" w:rsidRDefault="004F1080" w:rsidP="00A35143">
      <w:pPr>
        <w:ind w:leftChars="200" w:left="42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に突き刺さった。</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今度は、中々の型のようである。</w:t>
      </w:r>
    </w:p>
    <w:p w:rsidR="004F1080" w:rsidRDefault="004F1080" w:rsidP="00A35143">
      <w:pPr>
        <w:ind w:leftChars="200" w:left="42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サオ先が何度も引き込まれている。水面に浮き上がり、</w:t>
      </w:r>
    </w:p>
    <w:p w:rsidR="004F1080" w:rsidRDefault="004F1080" w:rsidP="00872EDF">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タモ入れされたのは、</w:t>
      </w:r>
      <w:r>
        <w:rPr>
          <w:rFonts w:ascii="HG丸ｺﾞｼｯｸM-PRO" w:eastAsia="HG丸ｺﾞｼｯｸM-PRO" w:hAnsi="HG丸ｺﾞｼｯｸM-PRO" w:cs="HG丸ｺﾞｼｯｸM-PRO"/>
          <w:sz w:val="20"/>
          <w:szCs w:val="20"/>
        </w:rPr>
        <w:t>65</w:t>
      </w:r>
      <w:r>
        <w:rPr>
          <w:rFonts w:ascii="HG丸ｺﾞｼｯｸM-PRO" w:eastAsia="HG丸ｺﾞｼｯｸM-PRO" w:hAnsi="HG丸ｺﾞｼｯｸM-PRO" w:cs="HG丸ｺﾞｼｯｸM-PRO" w:hint="eastAsia"/>
          <w:sz w:val="20"/>
          <w:szCs w:val="20"/>
        </w:rPr>
        <w:t>ｃｍの雄マダイ。</w:t>
      </w:r>
    </w:p>
    <w:p w:rsidR="004F1080" w:rsidRPr="005C0AA2" w:rsidRDefault="004F1080" w:rsidP="00872EDF">
      <w:pPr>
        <w:ind w:firstLineChars="300" w:firstLine="600"/>
        <w:rPr>
          <w:rFonts w:ascii="HG丸ｺﾞｼｯｸM-PRO" w:eastAsia="HG丸ｺﾞｼｯｸM-PRO" w:hAnsi="HG丸ｺﾞｼｯｸM-PRO" w:cs="Times New Roman"/>
          <w:sz w:val="20"/>
          <w:szCs w:val="20"/>
        </w:rPr>
      </w:pPr>
      <w:r w:rsidRPr="005C0AA2">
        <w:rPr>
          <w:rFonts w:ascii="HG丸ｺﾞｼｯｸM-PRO" w:eastAsia="HG丸ｺﾞｼｯｸM-PRO" w:hAnsi="HG丸ｺﾞｼｯｸM-PRO" w:cs="HG丸ｺﾞｼｯｸM-PRO" w:hint="eastAsia"/>
          <w:sz w:val="20"/>
          <w:szCs w:val="20"/>
        </w:rPr>
        <w:t>時合が来たらしく、船尾の方も賑やかになってきた。</w:t>
      </w:r>
    </w:p>
    <w:p w:rsidR="004F1080" w:rsidRPr="005C0AA2" w:rsidRDefault="004F1080" w:rsidP="00E965A7">
      <w:pPr>
        <w:ind w:firstLineChars="300" w:firstLine="630"/>
        <w:rPr>
          <w:rFonts w:ascii="HG丸ｺﾞｼｯｸM-PRO" w:eastAsia="HG丸ｺﾞｼｯｸM-PRO" w:hAnsi="HG丸ｺﾞｼｯｸM-PRO" w:cs="Times New Roman"/>
          <w:sz w:val="20"/>
          <w:szCs w:val="20"/>
        </w:rPr>
      </w:pPr>
      <w:r>
        <w:rPr>
          <w:noProof/>
        </w:rPr>
        <w:pict>
          <v:shape id="テキスト ボックス 19" o:spid="_x0000_s1044" type="#_x0000_t202" style="position:absolute;left:0;text-align:left;margin-left:301.95pt;margin-top:2.75pt;width:114pt;height:24.75pt;z-index:251671040;visibility:visible" filled="f" stroked="f" strokeweight=".5pt">
            <v:textbox>
              <w:txbxContent>
                <w:p w:rsidR="004F1080" w:rsidRPr="009A5296" w:rsidRDefault="004F1080">
                  <w:pPr>
                    <w:rPr>
                      <w:sz w:val="18"/>
                      <w:szCs w:val="18"/>
                    </w:rPr>
                  </w:pPr>
                  <w:r w:rsidRPr="009A5296">
                    <w:rPr>
                      <w:sz w:val="18"/>
                      <w:szCs w:val="18"/>
                    </w:rPr>
                    <w:t xml:space="preserve">[ </w:t>
                  </w:r>
                  <w:r>
                    <w:rPr>
                      <w:rFonts w:cs="ＭＳ 明朝" w:hint="eastAsia"/>
                      <w:sz w:val="18"/>
                      <w:szCs w:val="18"/>
                    </w:rPr>
                    <w:t>マダイのタモ入れ</w:t>
                  </w:r>
                  <w:r w:rsidRPr="009A5296">
                    <w:rPr>
                      <w:sz w:val="18"/>
                      <w:szCs w:val="18"/>
                    </w:rPr>
                    <w:t xml:space="preserve"> ]</w:t>
                  </w:r>
                </w:p>
              </w:txbxContent>
            </v:textbox>
          </v:shape>
        </w:pict>
      </w:r>
      <w:r>
        <w:rPr>
          <w:rFonts w:ascii="HG丸ｺﾞｼｯｸM-PRO" w:eastAsia="HG丸ｺﾞｼｯｸM-PRO" w:hAnsi="HG丸ｺﾞｼｯｸM-PRO" w:cs="HG丸ｺﾞｼｯｸM-PRO" w:hint="eastAsia"/>
          <w:sz w:val="20"/>
          <w:szCs w:val="20"/>
        </w:rPr>
        <w:t>「</w:t>
      </w:r>
      <w:r>
        <w:rPr>
          <w:rFonts w:ascii="HG丸ｺﾞｼｯｸM-PRO" w:eastAsia="HG丸ｺﾞｼｯｸM-PRO" w:hAnsi="HG丸ｺﾞｼｯｸM-PRO" w:cs="HG丸ｺﾞｼｯｸM-PRO"/>
          <w:sz w:val="20"/>
          <w:szCs w:val="20"/>
        </w:rPr>
        <w:t>70</w:t>
      </w:r>
      <w:r>
        <w:rPr>
          <w:rFonts w:ascii="HG丸ｺﾞｼｯｸM-PRO" w:eastAsia="HG丸ｺﾞｼｯｸM-PRO" w:hAnsi="HG丸ｺﾞｼｯｸM-PRO" w:cs="HG丸ｺﾞｼｯｸM-PRO" w:hint="eastAsia"/>
          <w:sz w:val="20"/>
          <w:szCs w:val="20"/>
        </w:rPr>
        <w:t>ｃｍが上がったよ」と船長から報告があった。</w:t>
      </w:r>
    </w:p>
    <w:p w:rsidR="004F1080" w:rsidRDefault="004F1080" w:rsidP="00E965A7">
      <w:pPr>
        <w:ind w:firstLineChars="300" w:firstLine="630"/>
        <w:rPr>
          <w:rFonts w:ascii="HG丸ｺﾞｼｯｸM-PRO" w:eastAsia="HG丸ｺﾞｼｯｸM-PRO" w:hAnsi="HG丸ｺﾞｼｯｸM-PRO" w:cs="Times New Roman"/>
          <w:sz w:val="20"/>
          <w:szCs w:val="20"/>
        </w:rPr>
      </w:pPr>
      <w:r>
        <w:rPr>
          <w:noProof/>
        </w:rPr>
        <w:pict>
          <v:rect id="正方形/長方形 14" o:spid="_x0000_s1045" style="position:absolute;left:0;text-align:left;margin-left:-85.05pt;margin-top:-98.5pt;width:594.75pt;height:841.5pt;z-index:-251649536;visibility:visible;v-text-anchor:middle" fillcolor="#ff9" stroked="f" strokeweight="2pt"/>
        </w:pict>
      </w:r>
      <w:r>
        <w:rPr>
          <w:rFonts w:ascii="HG丸ｺﾞｼｯｸM-PRO" w:eastAsia="HG丸ｺﾞｼｯｸM-PRO" w:hAnsi="HG丸ｺﾞｼｯｸM-PRO" w:cs="HG丸ｺﾞｼｯｸM-PRO" w:hint="eastAsia"/>
          <w:sz w:val="20"/>
          <w:szCs w:val="20"/>
        </w:rPr>
        <w:t>この時合も長続きせず、またまた船上が静寂につつまれた。</w:t>
      </w:r>
    </w:p>
    <w:p w:rsidR="004F1080" w:rsidRDefault="004F1080" w:rsidP="00CA19C0">
      <w:pPr>
        <w:ind w:firstLineChars="200" w:firstLine="400"/>
        <w:rPr>
          <w:rFonts w:ascii="HG丸ｺﾞｼｯｸM-PRO" w:eastAsia="HG丸ｺﾞｼｯｸM-PRO" w:hAnsi="HG丸ｺﾞｼｯｸM-PRO" w:cs="Times New Roman"/>
          <w:sz w:val="20"/>
          <w:szCs w:val="20"/>
        </w:rPr>
      </w:pPr>
    </w:p>
    <w:p w:rsidR="004F1080" w:rsidRDefault="004F1080" w:rsidP="00E965A7">
      <w:pPr>
        <w:ind w:firstLineChars="200" w:firstLine="420"/>
        <w:rPr>
          <w:rFonts w:ascii="HG丸ｺﾞｼｯｸM-PRO" w:eastAsia="HG丸ｺﾞｼｯｸM-PRO" w:hAnsi="HG丸ｺﾞｼｯｸM-PRO" w:cs="Times New Roman"/>
          <w:sz w:val="20"/>
          <w:szCs w:val="20"/>
        </w:rPr>
      </w:pPr>
      <w:r>
        <w:rPr>
          <w:noProof/>
        </w:rPr>
        <w:pict>
          <v:shape id="テキスト ボックス 7" o:spid="_x0000_s1046" type="#_x0000_t202" style="position:absolute;left:0;text-align:left;margin-left:299.7pt;margin-top:4.25pt;width:118.5pt;height:111.75pt;z-index:251665920;visibility:visible" strokeweight=".5pt">
            <v:fill r:id="rId9" o:title="" recolor="t" rotate="t" type="frame"/>
            <v:textbox>
              <w:txbxContent>
                <w:p w:rsidR="004F1080" w:rsidRDefault="004F1080">
                  <w:pPr>
                    <w:rPr>
                      <w:rFonts w:cs="Times New Roman"/>
                    </w:rPr>
                  </w:pPr>
                </w:p>
              </w:txbxContent>
            </v:textbox>
          </v:shape>
        </w:pict>
      </w:r>
      <w:r>
        <w:rPr>
          <w:rFonts w:ascii="HG丸ｺﾞｼｯｸM-PRO" w:eastAsia="HG丸ｺﾞｼｯｸM-PRO" w:hAnsi="HG丸ｺﾞｼｯｸM-PRO" w:cs="HG丸ｺﾞｼｯｸM-PRO" w:hint="eastAsia"/>
          <w:sz w:val="20"/>
          <w:szCs w:val="20"/>
        </w:rPr>
        <w:t xml:space="preserve">　</w:t>
      </w:r>
      <w:r>
        <w:rPr>
          <w:rFonts w:ascii="HG丸ｺﾞｼｯｸM-PRO" w:eastAsia="HG丸ｺﾞｼｯｸM-PRO" w:hAnsi="HG丸ｺﾞｼｯｸM-PRO" w:cs="HG丸ｺﾞｼｯｸM-PRO"/>
          <w:sz w:val="20"/>
          <w:szCs w:val="20"/>
        </w:rPr>
        <w:t>10</w:t>
      </w:r>
      <w:r>
        <w:rPr>
          <w:rFonts w:ascii="HG丸ｺﾞｼｯｸM-PRO" w:eastAsia="HG丸ｺﾞｼｯｸM-PRO" w:hAnsi="HG丸ｺﾞｼｯｸM-PRO" w:cs="HG丸ｺﾞｼｯｸM-PRO" w:hint="eastAsia"/>
          <w:sz w:val="20"/>
          <w:szCs w:val="20"/>
        </w:rPr>
        <w:t>時過ぎ、私のサオを持つ手にモゾモゾという前アタリ</w:t>
      </w:r>
    </w:p>
    <w:p w:rsidR="004F1080" w:rsidRDefault="004F1080" w:rsidP="00830665">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が伝わってきた。</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そのまま待っていると、ずっしりとした</w:t>
      </w:r>
    </w:p>
    <w:p w:rsidR="004F1080" w:rsidRDefault="004F1080" w:rsidP="00830665">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重みがサオ先にかかった。　その途端、急激にサオ先が引き</w:t>
      </w:r>
    </w:p>
    <w:p w:rsidR="004F1080" w:rsidRDefault="004F1080" w:rsidP="00830665">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込まれた。　サオ先を上げ、リールを早回ししてハリ掛かり</w:t>
      </w:r>
    </w:p>
    <w:p w:rsidR="004F1080" w:rsidRDefault="004F1080" w:rsidP="00830665">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を確認。</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ゆっくりとヤリトリしながら巻き上げた。　姿を</w:t>
      </w:r>
    </w:p>
    <w:p w:rsidR="004F1080" w:rsidRDefault="004F1080" w:rsidP="00830665">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現したのは</w:t>
      </w:r>
      <w:r>
        <w:rPr>
          <w:rFonts w:ascii="HG丸ｺﾞｼｯｸM-PRO" w:eastAsia="HG丸ｺﾞｼｯｸM-PRO" w:hAnsi="HG丸ｺﾞｼｯｸM-PRO" w:cs="HG丸ｺﾞｼｯｸM-PRO"/>
          <w:sz w:val="20"/>
          <w:szCs w:val="20"/>
        </w:rPr>
        <w:t>56</w:t>
      </w:r>
      <w:r>
        <w:rPr>
          <w:rFonts w:ascii="HG丸ｺﾞｼｯｸM-PRO" w:eastAsia="HG丸ｺﾞｼｯｸM-PRO" w:hAnsi="HG丸ｺﾞｼｯｸM-PRO" w:cs="HG丸ｺﾞｼｯｸM-PRO" w:hint="eastAsia"/>
          <w:sz w:val="20"/>
          <w:szCs w:val="20"/>
        </w:rPr>
        <w:t>ｃｍのマダイ。</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船上に横たわっても、恨めし</w:t>
      </w:r>
    </w:p>
    <w:p w:rsidR="004F1080" w:rsidRPr="00CA19C0" w:rsidRDefault="004F1080" w:rsidP="00E965A7">
      <w:pPr>
        <w:ind w:firstLineChars="200" w:firstLine="420"/>
        <w:rPr>
          <w:rFonts w:ascii="HG丸ｺﾞｼｯｸM-PRO" w:eastAsia="HG丸ｺﾞｼｯｸM-PRO" w:hAnsi="HG丸ｺﾞｼｯｸM-PRO" w:cs="Times New Roman"/>
          <w:sz w:val="20"/>
          <w:szCs w:val="20"/>
        </w:rPr>
      </w:pPr>
      <w:r>
        <w:rPr>
          <w:noProof/>
        </w:rPr>
        <w:pict>
          <v:shape id="テキスト ボックス 21" o:spid="_x0000_s1047" type="#_x0000_t202" style="position:absolute;left:0;text-align:left;margin-left:300.45pt;margin-top:6.5pt;width:129pt;height:24.75pt;z-index:251672064;visibility:visible" filled="f" stroked="f" strokeweight=".5pt">
            <v:textbox>
              <w:txbxContent>
                <w:p w:rsidR="004F1080" w:rsidRPr="009A5296" w:rsidRDefault="004F1080">
                  <w:pPr>
                    <w:rPr>
                      <w:sz w:val="18"/>
                      <w:szCs w:val="18"/>
                    </w:rPr>
                  </w:pPr>
                  <w:r w:rsidRPr="009A5296">
                    <w:rPr>
                      <w:sz w:val="18"/>
                      <w:szCs w:val="18"/>
                    </w:rPr>
                    <w:t xml:space="preserve">[ </w:t>
                  </w:r>
                  <w:r>
                    <w:rPr>
                      <w:rFonts w:cs="ＭＳ 明朝" w:hint="eastAsia"/>
                      <w:sz w:val="18"/>
                      <w:szCs w:val="18"/>
                    </w:rPr>
                    <w:t>マダイと船長と一緒に</w:t>
                  </w:r>
                  <w:r w:rsidRPr="009A5296">
                    <w:rPr>
                      <w:sz w:val="18"/>
                      <w:szCs w:val="18"/>
                    </w:rPr>
                    <w:t xml:space="preserve"> ]</w:t>
                  </w:r>
                </w:p>
              </w:txbxContent>
            </v:textbox>
          </v:shape>
        </w:pict>
      </w:r>
      <w:r>
        <w:rPr>
          <w:rFonts w:ascii="HG丸ｺﾞｼｯｸM-PRO" w:eastAsia="HG丸ｺﾞｼｯｸM-PRO" w:hAnsi="HG丸ｺﾞｼｯｸM-PRO" w:cs="HG丸ｺﾞｼｯｸM-PRO" w:hint="eastAsia"/>
          <w:sz w:val="20"/>
          <w:szCs w:val="20"/>
        </w:rPr>
        <w:t>そうに私を睨んでいる。</w:t>
      </w:r>
    </w:p>
    <w:p w:rsidR="004F1080" w:rsidRPr="00BE68D9" w:rsidRDefault="004F108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w:t>
      </w:r>
    </w:p>
    <w:p w:rsidR="004F1080" w:rsidRPr="00BE68D9" w:rsidRDefault="004F108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その後は、アタリの無いまま沖上がり時間を迎えた。</w:t>
      </w:r>
    </w:p>
    <w:p w:rsidR="004F1080" w:rsidRDefault="004F108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本日の私の釣果は、</w:t>
      </w:r>
      <w:r>
        <w:rPr>
          <w:rFonts w:ascii="HG丸ｺﾞｼｯｸM-PRO" w:eastAsia="HG丸ｺﾞｼｯｸM-PRO" w:hAnsi="HG丸ｺﾞｼｯｸM-PRO" w:cs="HG丸ｺﾞｼｯｸM-PRO"/>
          <w:sz w:val="20"/>
          <w:szCs w:val="20"/>
        </w:rPr>
        <w:t>56cm</w:t>
      </w:r>
      <w:r>
        <w:rPr>
          <w:rFonts w:ascii="HG丸ｺﾞｼｯｸM-PRO" w:eastAsia="HG丸ｺﾞｼｯｸM-PRO" w:hAnsi="HG丸ｺﾞｼｯｸM-PRO" w:cs="HG丸ｺﾞｼｯｸM-PRO" w:hint="eastAsia"/>
          <w:sz w:val="20"/>
          <w:szCs w:val="20"/>
        </w:rPr>
        <w:t>のマダイ１匹。</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妻は</w:t>
      </w:r>
      <w:r>
        <w:rPr>
          <w:rFonts w:ascii="HG丸ｺﾞｼｯｸM-PRO" w:eastAsia="HG丸ｺﾞｼｯｸM-PRO" w:hAnsi="HG丸ｺﾞｼｯｸM-PRO" w:cs="HG丸ｺﾞｼｯｸM-PRO"/>
          <w:sz w:val="20"/>
          <w:szCs w:val="20"/>
        </w:rPr>
        <w:t>26</w:t>
      </w:r>
      <w:r>
        <w:rPr>
          <w:rFonts w:ascii="HG丸ｺﾞｼｯｸM-PRO" w:eastAsia="HG丸ｺﾞｼｯｸM-PRO" w:hAnsi="HG丸ｺﾞｼｯｸM-PRO" w:cs="HG丸ｺﾞｼｯｸM-PRO" w:hint="eastAsia"/>
          <w:sz w:val="20"/>
          <w:szCs w:val="20"/>
        </w:rPr>
        <w:t>・</w:t>
      </w:r>
      <w:r>
        <w:rPr>
          <w:rFonts w:ascii="HG丸ｺﾞｼｯｸM-PRO" w:eastAsia="HG丸ｺﾞｼｯｸM-PRO" w:hAnsi="HG丸ｺﾞｼｯｸM-PRO" w:cs="HG丸ｺﾞｼｯｸM-PRO"/>
          <w:sz w:val="20"/>
          <w:szCs w:val="20"/>
        </w:rPr>
        <w:t>65</w:t>
      </w:r>
      <w:r>
        <w:rPr>
          <w:rFonts w:ascii="HG丸ｺﾞｼｯｸM-PRO" w:eastAsia="HG丸ｺﾞｼｯｸM-PRO" w:hAnsi="HG丸ｺﾞｼｯｸM-PRO" w:cs="HG丸ｺﾞｼｯｸM-PRO" w:hint="eastAsia"/>
          <w:sz w:val="20"/>
          <w:szCs w:val="20"/>
        </w:rPr>
        <w:t>ｃｍのマダイ</w:t>
      </w:r>
      <w:r>
        <w:rPr>
          <w:rFonts w:ascii="HG丸ｺﾞｼｯｸM-PRO" w:eastAsia="HG丸ｺﾞｼｯｸM-PRO" w:hAnsi="HG丸ｺﾞｼｯｸM-PRO" w:cs="HG丸ｺﾞｼｯｸM-PRO"/>
          <w:sz w:val="20"/>
          <w:szCs w:val="20"/>
        </w:rPr>
        <w:t>2</w:t>
      </w:r>
      <w:r>
        <w:rPr>
          <w:rFonts w:ascii="HG丸ｺﾞｼｯｸM-PRO" w:eastAsia="HG丸ｺﾞｼｯｸM-PRO" w:hAnsi="HG丸ｺﾞｼｯｸM-PRO" w:cs="HG丸ｺﾞｼｯｸM-PRO" w:hint="eastAsia"/>
          <w:sz w:val="20"/>
          <w:szCs w:val="20"/>
        </w:rPr>
        <w:t>匹。</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船中合計</w:t>
      </w:r>
    </w:p>
    <w:p w:rsidR="004F1080" w:rsidRPr="00BE68D9" w:rsidRDefault="004F1080" w:rsidP="001C543C">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釣果は、マダイ</w:t>
      </w:r>
      <w:r>
        <w:rPr>
          <w:rFonts w:ascii="HG丸ｺﾞｼｯｸM-PRO" w:eastAsia="HG丸ｺﾞｼｯｸM-PRO" w:hAnsi="HG丸ｺﾞｼｯｸM-PRO" w:cs="HG丸ｺﾞｼｯｸM-PRO"/>
          <w:sz w:val="20"/>
          <w:szCs w:val="20"/>
        </w:rPr>
        <w:t>5</w:t>
      </w:r>
      <w:r>
        <w:rPr>
          <w:rFonts w:ascii="HG丸ｺﾞｼｯｸM-PRO" w:eastAsia="HG丸ｺﾞｼｯｸM-PRO" w:hAnsi="HG丸ｺﾞｼｯｸM-PRO" w:cs="HG丸ｺﾞｼｯｸM-PRO" w:hint="eastAsia"/>
          <w:sz w:val="20"/>
          <w:szCs w:val="20"/>
        </w:rPr>
        <w:t>匹と大きなフグ</w:t>
      </w:r>
      <w:r>
        <w:rPr>
          <w:rFonts w:ascii="HG丸ｺﾞｼｯｸM-PRO" w:eastAsia="HG丸ｺﾞｼｯｸM-PRO" w:hAnsi="HG丸ｺﾞｼｯｸM-PRO" w:cs="HG丸ｺﾞｼｯｸM-PRO"/>
          <w:sz w:val="20"/>
          <w:szCs w:val="20"/>
        </w:rPr>
        <w:t>2</w:t>
      </w:r>
      <w:r>
        <w:rPr>
          <w:rFonts w:ascii="HG丸ｺﾞｼｯｸM-PRO" w:eastAsia="HG丸ｺﾞｼｯｸM-PRO" w:hAnsi="HG丸ｺﾞｼｯｸM-PRO" w:cs="HG丸ｺﾞｼｯｸM-PRO" w:hint="eastAsia"/>
          <w:sz w:val="20"/>
          <w:szCs w:val="20"/>
        </w:rPr>
        <w:t>匹であった。</w:t>
      </w:r>
    </w:p>
    <w:p w:rsidR="004F1080" w:rsidRDefault="004F108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例年、陸奥湾では、</w:t>
      </w:r>
      <w:r>
        <w:rPr>
          <w:rFonts w:ascii="HG丸ｺﾞｼｯｸM-PRO" w:eastAsia="HG丸ｺﾞｼｯｸM-PRO" w:hAnsi="HG丸ｺﾞｼｯｸM-PRO" w:cs="HG丸ｺﾞｼｯｸM-PRO"/>
          <w:sz w:val="20"/>
          <w:szCs w:val="20"/>
        </w:rPr>
        <w:t>11</w:t>
      </w:r>
      <w:r>
        <w:rPr>
          <w:rFonts w:ascii="HG丸ｺﾞｼｯｸM-PRO" w:eastAsia="HG丸ｺﾞｼｯｸM-PRO" w:hAnsi="HG丸ｺﾞｼｯｸM-PRO" w:cs="HG丸ｺﾞｼｯｸM-PRO" w:hint="eastAsia"/>
          <w:sz w:val="20"/>
          <w:szCs w:val="20"/>
        </w:rPr>
        <w:t>月前半まではマダイが釣れ続くとのことです。</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青森方面にお出</w:t>
      </w:r>
    </w:p>
    <w:p w:rsidR="004F1080" w:rsidRPr="00BE68D9" w:rsidRDefault="004F1080" w:rsidP="001C543C">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かけの予定のある方、是非とも魚影の濃い陸奥湾の一つテンヤマダイに挑戦してみて下さい。</w:t>
      </w:r>
    </w:p>
    <w:p w:rsidR="004F1080" w:rsidRPr="00BE68D9" w:rsidRDefault="004F1080">
      <w:pPr>
        <w:rPr>
          <w:rFonts w:ascii="HG丸ｺﾞｼｯｸM-PRO" w:eastAsia="HG丸ｺﾞｼｯｸM-PRO" w:hAnsi="HG丸ｺﾞｼｯｸM-PRO" w:cs="Times New Roman"/>
          <w:sz w:val="20"/>
          <w:szCs w:val="20"/>
        </w:rPr>
      </w:pPr>
    </w:p>
    <w:p w:rsidR="004F1080" w:rsidRPr="00BE68D9" w:rsidRDefault="004F108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w:t>
      </w:r>
      <w:r>
        <w:rPr>
          <w:rFonts w:ascii="HG丸ｺﾞｼｯｸM-PRO" w:eastAsia="HG丸ｺﾞｼｯｸM-PRO" w:hAnsi="HG丸ｺﾞｼｯｸM-PRO" w:cs="HG丸ｺﾞｼｯｸM-PRO"/>
          <w:sz w:val="20"/>
          <w:szCs w:val="20"/>
        </w:rPr>
        <w:t xml:space="preserve">&lt; </w:t>
      </w:r>
      <w:r>
        <w:rPr>
          <w:rFonts w:ascii="HG丸ｺﾞｼｯｸM-PRO" w:eastAsia="HG丸ｺﾞｼｯｸM-PRO" w:hAnsi="HG丸ｺﾞｼｯｸM-PRO" w:cs="HG丸ｺﾞｼｯｸM-PRO" w:hint="eastAsia"/>
          <w:sz w:val="20"/>
          <w:szCs w:val="20"/>
        </w:rPr>
        <w:t>平尾</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義弘　松岡</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 xml:space="preserve">隆春　　</w:t>
      </w:r>
      <w:r>
        <w:rPr>
          <w:rFonts w:ascii="HG丸ｺﾞｼｯｸM-PRO" w:eastAsia="HG丸ｺﾞｼｯｸM-PRO" w:hAnsi="HG丸ｺﾞｼｯｸM-PRO" w:cs="HG丸ｺﾞｼｯｸM-PRO"/>
          <w:sz w:val="20"/>
          <w:szCs w:val="20"/>
        </w:rPr>
        <w:t>8</w:t>
      </w:r>
      <w:r>
        <w:rPr>
          <w:rFonts w:ascii="HG丸ｺﾞｼｯｸM-PRO" w:eastAsia="HG丸ｺﾞｼｯｸM-PRO" w:hAnsi="HG丸ｺﾞｼｯｸM-PRO" w:cs="HG丸ｺﾞｼｯｸM-PRO" w:hint="eastAsia"/>
          <w:sz w:val="20"/>
          <w:szCs w:val="20"/>
        </w:rPr>
        <w:t>／</w:t>
      </w:r>
      <w:r>
        <w:rPr>
          <w:rFonts w:ascii="HG丸ｺﾞｼｯｸM-PRO" w:eastAsia="HG丸ｺﾞｼｯｸM-PRO" w:hAnsi="HG丸ｺﾞｼｯｸM-PRO" w:cs="HG丸ｺﾞｼｯｸM-PRO"/>
          <w:sz w:val="20"/>
          <w:szCs w:val="20"/>
        </w:rPr>
        <w:t>18</w:t>
      </w:r>
      <w:r>
        <w:rPr>
          <w:rFonts w:ascii="HG丸ｺﾞｼｯｸM-PRO" w:eastAsia="HG丸ｺﾞｼｯｸM-PRO" w:hAnsi="HG丸ｺﾞｼｯｸM-PRO" w:cs="HG丸ｺﾞｼｯｸM-PRO" w:hint="eastAsia"/>
          <w:sz w:val="20"/>
          <w:szCs w:val="20"/>
        </w:rPr>
        <w:t>＞</w:t>
      </w:r>
      <w:r>
        <w:rPr>
          <w:noProof/>
        </w:rPr>
        <w:pict>
          <v:shape id="テキスト ボックス 28" o:spid="_x0000_s1048" type="#_x0000_t202" style="position:absolute;left:0;text-align:left;margin-left:270.45pt;margin-top:632.75pt;width:147pt;height:23.25pt;z-index:251646464;visibility:visible;mso-position-horizontal-relative:text;mso-position-vertical-relative:text" filled="f" stroked="f" strokeweight=".5pt">
            <v:textbox>
              <w:txbxContent>
                <w:p w:rsidR="004F1080" w:rsidRPr="008330E8" w:rsidRDefault="004F1080">
                  <w:pPr>
                    <w:rPr>
                      <w:rFonts w:ascii="HG丸ｺﾞｼｯｸM-PRO" w:eastAsia="HG丸ｺﾞｼｯｸM-PRO" w:hAnsi="HG丸ｺﾞｼｯｸM-PRO" w:cs="HG丸ｺﾞｼｯｸM-PRO"/>
                      <w:b/>
                      <w:bCs/>
                      <w:sz w:val="20"/>
                      <w:szCs w:val="20"/>
                    </w:rPr>
                  </w:pPr>
                  <w:r>
                    <w:rPr>
                      <w:rFonts w:cs="ＭＳ 明朝" w:hint="eastAsia"/>
                    </w:rPr>
                    <w:t xml:space="preserve">　　</w:t>
                  </w:r>
                  <w:r w:rsidRPr="008330E8">
                    <w:rPr>
                      <w:rFonts w:ascii="HG丸ｺﾞｼｯｸM-PRO" w:eastAsia="HG丸ｺﾞｼｯｸM-PRO" w:hAnsi="HG丸ｺﾞｼｯｸM-PRO" w:cs="HG丸ｺﾞｼｯｸM-PRO"/>
                      <w:b/>
                      <w:bCs/>
                      <w:sz w:val="20"/>
                      <w:szCs w:val="20"/>
                    </w:rPr>
                    <w:t xml:space="preserve"> [</w:t>
                  </w:r>
                  <w:r>
                    <w:rPr>
                      <w:rFonts w:ascii="HG丸ｺﾞｼｯｸM-PRO" w:eastAsia="HG丸ｺﾞｼｯｸM-PRO" w:hAnsi="HG丸ｺﾞｼｯｸM-PRO" w:cs="HG丸ｺﾞｼｯｸM-PRO"/>
                      <w:b/>
                      <w:bCs/>
                      <w:sz w:val="20"/>
                      <w:szCs w:val="20"/>
                    </w:rPr>
                    <w:t>7</w:t>
                  </w:r>
                  <w:r w:rsidRPr="008330E8">
                    <w:rPr>
                      <w:rFonts w:ascii="HG丸ｺﾞｼｯｸM-PRO" w:eastAsia="HG丸ｺﾞｼｯｸM-PRO" w:hAnsi="HG丸ｺﾞｼｯｸM-PRO" w:cs="HG丸ｺﾞｼｯｸM-PRO" w:hint="eastAsia"/>
                      <w:b/>
                      <w:bCs/>
                      <w:sz w:val="20"/>
                      <w:szCs w:val="20"/>
                    </w:rPr>
                    <w:t>／</w:t>
                  </w:r>
                  <w:r>
                    <w:rPr>
                      <w:rFonts w:ascii="HG丸ｺﾞｼｯｸM-PRO" w:eastAsia="HG丸ｺﾞｼｯｸM-PRO" w:hAnsi="HG丸ｺﾞｼｯｸM-PRO" w:cs="HG丸ｺﾞｼｯｸM-PRO"/>
                      <w:b/>
                      <w:bCs/>
                      <w:sz w:val="20"/>
                      <w:szCs w:val="20"/>
                    </w:rPr>
                    <w:t>6</w:t>
                  </w:r>
                  <w:r w:rsidRPr="008330E8">
                    <w:rPr>
                      <w:rFonts w:ascii="HG丸ｺﾞｼｯｸM-PRO" w:eastAsia="HG丸ｺﾞｼｯｸM-PRO" w:hAnsi="HG丸ｺﾞｼｯｸM-PRO" w:cs="HG丸ｺﾞｼｯｸM-PRO" w:hint="eastAsia"/>
                      <w:b/>
                      <w:bCs/>
                      <w:sz w:val="20"/>
                      <w:szCs w:val="20"/>
                    </w:rPr>
                    <w:t xml:space="preserve">　松岡</w:t>
                  </w:r>
                  <w:r w:rsidRPr="008330E8">
                    <w:rPr>
                      <w:rFonts w:ascii="HG丸ｺﾞｼｯｸM-PRO" w:eastAsia="HG丸ｺﾞｼｯｸM-PRO" w:hAnsi="HG丸ｺﾞｼｯｸM-PRO" w:cs="HG丸ｺﾞｼｯｸM-PRO"/>
                      <w:b/>
                      <w:bCs/>
                      <w:sz w:val="20"/>
                      <w:szCs w:val="20"/>
                    </w:rPr>
                    <w:t xml:space="preserve"> </w:t>
                  </w:r>
                  <w:r w:rsidRPr="008330E8">
                    <w:rPr>
                      <w:rFonts w:ascii="HG丸ｺﾞｼｯｸM-PRO" w:eastAsia="HG丸ｺﾞｼｯｸM-PRO" w:hAnsi="HG丸ｺﾞｼｯｸM-PRO" w:cs="HG丸ｺﾞｼｯｸM-PRO" w:hint="eastAsia"/>
                      <w:b/>
                      <w:bCs/>
                      <w:sz w:val="20"/>
                      <w:szCs w:val="20"/>
                    </w:rPr>
                    <w:t>隆春</w:t>
                  </w:r>
                  <w:r w:rsidRPr="008330E8">
                    <w:rPr>
                      <w:rFonts w:ascii="HG丸ｺﾞｼｯｸM-PRO" w:eastAsia="HG丸ｺﾞｼｯｸM-PRO" w:hAnsi="HG丸ｺﾞｼｯｸM-PRO" w:cs="HG丸ｺﾞｼｯｸM-PRO"/>
                      <w:b/>
                      <w:bCs/>
                      <w:sz w:val="20"/>
                      <w:szCs w:val="20"/>
                    </w:rPr>
                    <w:t xml:space="preserve"> ]</w:t>
                  </w:r>
                </w:p>
                <w:p w:rsidR="004F1080" w:rsidRDefault="004F1080">
                  <w:pPr>
                    <w:rPr>
                      <w:rFonts w:cs="Times New Roman"/>
                    </w:rPr>
                  </w:pPr>
                </w:p>
              </w:txbxContent>
            </v:textbox>
          </v:shape>
        </w:pict>
      </w:r>
      <w:r>
        <w:rPr>
          <w:noProof/>
        </w:rPr>
        <w:pict>
          <v:shape id="テキスト ボックス 11" o:spid="_x0000_s1049" type="#_x0000_t202" style="position:absolute;left:0;text-align:left;margin-left:206.7pt;margin-top:594.5pt;width:191.25pt;height:25.5pt;z-index:251647488;visibility:visible;mso-position-horizontal-relative:text;mso-position-vertical-relative:text" filled="f" stroked="f" strokeweight=".5pt">
            <v:textbox>
              <w:txbxContent>
                <w:p w:rsidR="004F1080" w:rsidRPr="006838BB" w:rsidRDefault="004F1080" w:rsidP="006838BB">
                  <w:pPr>
                    <w:rPr>
                      <w:rFonts w:cs="Times New Roman"/>
                      <w:b/>
                      <w:bCs/>
                    </w:rPr>
                  </w:pPr>
                  <w:r w:rsidRPr="006838BB">
                    <w:rPr>
                      <w:rFonts w:cs="ＭＳ 明朝" w:hint="eastAsia"/>
                      <w:b/>
                      <w:bCs/>
                    </w:rPr>
                    <w:t>＜</w:t>
                  </w:r>
                  <w:r w:rsidRPr="006838BB">
                    <w:rPr>
                      <w:b/>
                      <w:bCs/>
                    </w:rPr>
                    <w:t xml:space="preserve"> </w:t>
                  </w:r>
                  <w:r>
                    <w:rPr>
                      <w:b/>
                      <w:bCs/>
                    </w:rPr>
                    <w:t xml:space="preserve"> </w:t>
                  </w:r>
                  <w:r>
                    <w:rPr>
                      <w:rFonts w:cs="ＭＳ 明朝" w:hint="eastAsia"/>
                      <w:b/>
                      <w:bCs/>
                    </w:rPr>
                    <w:t>浜辺丸</w:t>
                  </w:r>
                  <w:r w:rsidRPr="006838BB">
                    <w:rPr>
                      <w:b/>
                      <w:bCs/>
                    </w:rPr>
                    <w:t xml:space="preserve">  </w:t>
                  </w:r>
                  <w:r w:rsidRPr="006838BB">
                    <w:rPr>
                      <w:rFonts w:cs="ＭＳ 明朝" w:hint="eastAsia"/>
                      <w:b/>
                      <w:bCs/>
                    </w:rPr>
                    <w:t>℡</w:t>
                  </w:r>
                  <w:r w:rsidRPr="006838BB">
                    <w:rPr>
                      <w:b/>
                      <w:bCs/>
                    </w:rPr>
                    <w:t>0</w:t>
                  </w:r>
                  <w:r>
                    <w:rPr>
                      <w:b/>
                      <w:bCs/>
                    </w:rPr>
                    <w:t>599</w:t>
                  </w:r>
                  <w:r>
                    <w:rPr>
                      <w:rFonts w:cs="ＭＳ 明朝" w:hint="eastAsia"/>
                      <w:b/>
                      <w:bCs/>
                    </w:rPr>
                    <w:t>‐</w:t>
                  </w:r>
                  <w:r>
                    <w:rPr>
                      <w:b/>
                      <w:bCs/>
                    </w:rPr>
                    <w:t>25</w:t>
                  </w:r>
                  <w:r>
                    <w:rPr>
                      <w:rFonts w:cs="ＭＳ 明朝" w:hint="eastAsia"/>
                      <w:b/>
                      <w:bCs/>
                    </w:rPr>
                    <w:t>‐</w:t>
                  </w:r>
                  <w:r>
                    <w:rPr>
                      <w:b/>
                      <w:bCs/>
                    </w:rPr>
                    <w:t xml:space="preserve">2259 </w:t>
                  </w:r>
                  <w:r w:rsidRPr="006838BB">
                    <w:rPr>
                      <w:rFonts w:cs="ＭＳ 明朝" w:hint="eastAsia"/>
                      <w:b/>
                      <w:bCs/>
                    </w:rPr>
                    <w:t>＞</w:t>
                  </w:r>
                </w:p>
              </w:txbxContent>
            </v:textbox>
          </v:shape>
        </w:pict>
      </w:r>
      <w:r>
        <w:rPr>
          <w:noProof/>
        </w:rPr>
        <w:pict>
          <v:shape id="テキスト ボックス 39" o:spid="_x0000_s1050" type="#_x0000_t202" style="position:absolute;left:0;text-align:left;margin-left:8.7pt;margin-top:533pt;width:413.25pt;height:29.25pt;z-index:251651584;visibility:visible;mso-position-horizontal-relative:text;mso-position-vertical-relative:text" filled="f" stroked="f" strokeweight=".5pt">
            <v:textbox>
              <w:txbxContent>
                <w:p w:rsidR="004F1080" w:rsidRPr="00CF3450" w:rsidRDefault="004F1080">
                  <w:pP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HG丸ｺﾞｼｯｸM-PRO" w:hint="eastAsia"/>
                      <w:b/>
                      <w:bCs/>
                      <w:sz w:val="20"/>
                      <w:szCs w:val="20"/>
                    </w:rPr>
                    <w:t>修二船長のお父さん石原</w:t>
                  </w:r>
                  <w:r>
                    <w:rPr>
                      <w:rFonts w:ascii="HG丸ｺﾞｼｯｸM-PRO" w:eastAsia="HG丸ｺﾞｼｯｸM-PRO" w:hAnsi="HG丸ｺﾞｼｯｸM-PRO" w:cs="HG丸ｺﾞｼｯｸM-PRO"/>
                      <w:b/>
                      <w:bCs/>
                      <w:sz w:val="20"/>
                      <w:szCs w:val="20"/>
                    </w:rPr>
                    <w:t xml:space="preserve"> </w:t>
                  </w:r>
                  <w:r>
                    <w:rPr>
                      <w:rFonts w:ascii="HG丸ｺﾞｼｯｸM-PRO" w:eastAsia="HG丸ｺﾞｼｯｸM-PRO" w:hAnsi="HG丸ｺﾞｼｯｸM-PRO" w:cs="HG丸ｺﾞｼｯｸM-PRO" w:hint="eastAsia"/>
                      <w:b/>
                      <w:bCs/>
                      <w:sz w:val="20"/>
                      <w:szCs w:val="20"/>
                    </w:rPr>
                    <w:t>義平大船長（</w:t>
                  </w:r>
                  <w:r>
                    <w:rPr>
                      <w:rFonts w:ascii="HG丸ｺﾞｼｯｸM-PRO" w:eastAsia="HG丸ｺﾞｼｯｸM-PRO" w:hAnsi="HG丸ｺﾞｼｯｸM-PRO" w:cs="HG丸ｺﾞｼｯｸM-PRO"/>
                      <w:b/>
                      <w:bCs/>
                      <w:sz w:val="20"/>
                      <w:szCs w:val="20"/>
                    </w:rPr>
                    <w:t>85</w:t>
                  </w:r>
                  <w:r>
                    <w:rPr>
                      <w:rFonts w:ascii="HG丸ｺﾞｼｯｸM-PRO" w:eastAsia="HG丸ｺﾞｼｯｸM-PRO" w:hAnsi="HG丸ｺﾞｼｯｸM-PRO" w:cs="HG丸ｺﾞｼｯｸM-PRO" w:hint="eastAsia"/>
                      <w:b/>
                      <w:bCs/>
                      <w:sz w:val="20"/>
                      <w:szCs w:val="20"/>
                    </w:rPr>
                    <w:t>才）には“鳥羽方面でのマダイの釣り方の</w:t>
                  </w:r>
                </w:p>
                <w:p w:rsidR="004F1080" w:rsidRDefault="004F1080">
                  <w:pPr>
                    <w:rPr>
                      <w:rFonts w:cs="Times New Roman"/>
                    </w:rPr>
                  </w:pPr>
                </w:p>
              </w:txbxContent>
            </v:textbox>
          </v:shape>
        </w:pict>
      </w:r>
      <w:r>
        <w:rPr>
          <w:noProof/>
        </w:rPr>
        <w:pict>
          <v:shape id="テキスト ボックス 41" o:spid="_x0000_s1051" type="#_x0000_t202" style="position:absolute;left:0;text-align:left;margin-left:10.2pt;margin-top:559.25pt;width:411.75pt;height:29.25pt;z-index:251652608;visibility:visible;mso-position-horizontal-relative:text;mso-position-vertical-relative:text" filled="f" stroked="f" strokeweight=".5pt">
            <v:textbox>
              <w:txbxContent>
                <w:p w:rsidR="004F1080" w:rsidRPr="00CF3450" w:rsidRDefault="004F1080">
                  <w:pP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HG丸ｺﾞｼｯｸM-PRO" w:hint="eastAsia"/>
                      <w:b/>
                      <w:bCs/>
                      <w:sz w:val="20"/>
                      <w:szCs w:val="20"/>
                    </w:rPr>
                    <w:t>基本を教えていただきました。</w:t>
                  </w:r>
                  <w:r>
                    <w:rPr>
                      <w:rFonts w:ascii="HG丸ｺﾞｼｯｸM-PRO" w:eastAsia="HG丸ｺﾞｼｯｸM-PRO" w:hAnsi="HG丸ｺﾞｼｯｸM-PRO" w:cs="HG丸ｺﾞｼｯｸM-PRO"/>
                      <w:b/>
                      <w:bCs/>
                      <w:sz w:val="20"/>
                      <w:szCs w:val="20"/>
                    </w:rPr>
                    <w:t xml:space="preserve"> </w:t>
                  </w:r>
                  <w:r>
                    <w:rPr>
                      <w:rFonts w:ascii="HG丸ｺﾞｼｯｸM-PRO" w:eastAsia="HG丸ｺﾞｼｯｸM-PRO" w:hAnsi="HG丸ｺﾞｼｯｸM-PRO" w:cs="HG丸ｺﾞｼｯｸM-PRO" w:hint="eastAsia"/>
                      <w:b/>
                      <w:bCs/>
                      <w:sz w:val="20"/>
                      <w:szCs w:val="20"/>
                    </w:rPr>
                    <w:t>両船長のますますのご活躍を祈念いたします。</w:t>
                  </w:r>
                </w:p>
              </w:txbxContent>
            </v:textbox>
          </v:shape>
        </w:pict>
      </w:r>
      <w:r>
        <w:rPr>
          <w:noProof/>
        </w:rPr>
        <w:pict>
          <v:shape id="テキスト ボックス 34" o:spid="_x0000_s1052" type="#_x0000_t202" style="position:absolute;left:0;text-align:left;margin-left:10.95pt;margin-top:509pt;width:411pt;height:29.25pt;z-index:251650560;visibility:visible;mso-position-horizontal-relative:text;mso-position-vertical-relative:text" filled="f" stroked="f" strokeweight=".5pt">
            <v:textbox>
              <w:txbxContent>
                <w:p w:rsidR="004F1080" w:rsidRPr="00CF3450" w:rsidRDefault="004F1080">
                  <w:pP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HG丸ｺﾞｼｯｸM-PRO" w:hint="eastAsia"/>
                      <w:b/>
                      <w:bCs/>
                      <w:sz w:val="20"/>
                      <w:szCs w:val="20"/>
                    </w:rPr>
                    <w:t xml:space="preserve">　＊私事で恐縮であるが、浜辺丸さんとは</w:t>
                  </w:r>
                  <w:r>
                    <w:rPr>
                      <w:rFonts w:ascii="HG丸ｺﾞｼｯｸM-PRO" w:eastAsia="HG丸ｺﾞｼｯｸM-PRO" w:hAnsi="HG丸ｺﾞｼｯｸM-PRO" w:cs="HG丸ｺﾞｼｯｸM-PRO"/>
                      <w:b/>
                      <w:bCs/>
                      <w:sz w:val="20"/>
                      <w:szCs w:val="20"/>
                    </w:rPr>
                    <w:t>30</w:t>
                  </w:r>
                  <w:r>
                    <w:rPr>
                      <w:rFonts w:ascii="HG丸ｺﾞｼｯｸM-PRO" w:eastAsia="HG丸ｺﾞｼｯｸM-PRO" w:hAnsi="HG丸ｺﾞｼｯｸM-PRO" w:cs="HG丸ｺﾞｼｯｸM-PRO" w:hint="eastAsia"/>
                      <w:b/>
                      <w:bCs/>
                      <w:sz w:val="20"/>
                      <w:szCs w:val="20"/>
                    </w:rPr>
                    <w:t>年来の付き合いをさせていただいており、</w:t>
                  </w:r>
                </w:p>
              </w:txbxContent>
            </v:textbox>
          </v:shape>
        </w:pict>
      </w:r>
      <w:r>
        <w:rPr>
          <w:noProof/>
        </w:rPr>
        <w:pict>
          <v:shape id="テキスト ボックス 42" o:spid="_x0000_s1053" type="#_x0000_t202" style="position:absolute;left:0;text-align:left;margin-left:7.95pt;margin-top:462.5pt;width:411.75pt;height:29.25pt;z-index:251653632;visibility:visible;mso-position-horizontal-relative:text;mso-position-vertical-relative:text" filled="f" stroked="f" strokeweight=".5pt">
            <v:textbox>
              <w:txbxContent>
                <w:p w:rsidR="004F1080" w:rsidRPr="00CF3450" w:rsidRDefault="004F1080">
                  <w:pP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HG丸ｺﾞｼｯｸM-PRO" w:hint="eastAsia"/>
                      <w:b/>
                      <w:bCs/>
                      <w:sz w:val="20"/>
                      <w:szCs w:val="20"/>
                    </w:rPr>
                    <w:t xml:space="preserve">　（</w:t>
                  </w:r>
                  <w:r>
                    <w:rPr>
                      <w:rFonts w:ascii="HG丸ｺﾞｼｯｸM-PRO" w:eastAsia="HG丸ｺﾞｼｯｸM-PRO" w:hAnsi="HG丸ｺﾞｼｯｸM-PRO" w:cs="HG丸ｺﾞｼｯｸM-PRO"/>
                      <w:b/>
                      <w:bCs/>
                      <w:sz w:val="20"/>
                      <w:szCs w:val="20"/>
                    </w:rPr>
                    <w:t xml:space="preserve"> </w:t>
                  </w:r>
                  <w:r>
                    <w:rPr>
                      <w:rFonts w:ascii="HG丸ｺﾞｼｯｸM-PRO" w:eastAsia="HG丸ｺﾞｼｯｸM-PRO" w:hAnsi="HG丸ｺﾞｼｯｸM-PRO" w:cs="HG丸ｺﾞｼｯｸM-PRO" w:hint="eastAsia"/>
                      <w:b/>
                      <w:bCs/>
                      <w:sz w:val="20"/>
                      <w:szCs w:val="20"/>
                    </w:rPr>
                    <w:t>ＣＤは、</w:t>
                  </w:r>
                  <w:r>
                    <w:rPr>
                      <w:rFonts w:ascii="HG丸ｺﾞｼｯｸM-PRO" w:eastAsia="HG丸ｺﾞｼｯｸM-PRO" w:hAnsi="HG丸ｺﾞｼｯｸM-PRO" w:cs="HG丸ｺﾞｼｯｸM-PRO"/>
                      <w:b/>
                      <w:bCs/>
                      <w:sz w:val="20"/>
                      <w:szCs w:val="20"/>
                    </w:rPr>
                    <w:t>1</w:t>
                  </w:r>
                  <w:r>
                    <w:rPr>
                      <w:rFonts w:ascii="HG丸ｺﾞｼｯｸM-PRO" w:eastAsia="HG丸ｺﾞｼｯｸM-PRO" w:hAnsi="HG丸ｺﾞｼｯｸM-PRO" w:cs="HG丸ｺﾞｼｯｸM-PRO" w:hint="eastAsia"/>
                      <w:b/>
                      <w:bCs/>
                      <w:sz w:val="20"/>
                      <w:szCs w:val="20"/>
                    </w:rPr>
                    <w:t>枚</w:t>
                  </w:r>
                  <w:r>
                    <w:rPr>
                      <w:rFonts w:ascii="HG丸ｺﾞｼｯｸM-PRO" w:eastAsia="HG丸ｺﾞｼｯｸM-PRO" w:hAnsi="HG丸ｺﾞｼｯｸM-PRO" w:cs="HG丸ｺﾞｼｯｸM-PRO"/>
                      <w:b/>
                      <w:bCs/>
                      <w:sz w:val="20"/>
                      <w:szCs w:val="20"/>
                    </w:rPr>
                    <w:t>1200</w:t>
                  </w:r>
                  <w:r>
                    <w:rPr>
                      <w:rFonts w:ascii="HG丸ｺﾞｼｯｸM-PRO" w:eastAsia="HG丸ｺﾞｼｯｸM-PRO" w:hAnsi="HG丸ｺﾞｼｯｸM-PRO" w:cs="HG丸ｺﾞｼｯｸM-PRO" w:hint="eastAsia"/>
                      <w:b/>
                      <w:bCs/>
                      <w:sz w:val="20"/>
                      <w:szCs w:val="20"/>
                    </w:rPr>
                    <w:t>円）</w:t>
                  </w:r>
                </w:p>
              </w:txbxContent>
            </v:textbox>
          </v:shape>
        </w:pict>
      </w:r>
      <w:r>
        <w:rPr>
          <w:noProof/>
        </w:rPr>
        <w:pict>
          <v:roundrect id="角丸四角形 26" o:spid="_x0000_s1054" style="position:absolute;left:0;text-align:left;margin-left:309.45pt;margin-top:362pt;width:99.75pt;height:65.25pt;z-index:251645440;visibility:visible;mso-position-horizontal-relative:text;mso-position-vertical-relative:text;v-text-anchor:middle" arcsize="10923f" filled="f" stroked="f" strokeweight="1pt"/>
        </w:pict>
      </w:r>
    </w:p>
    <w:sectPr w:rsidR="004F1080" w:rsidRPr="00BE68D9" w:rsidSect="00E977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080" w:rsidRDefault="004F1080" w:rsidP="00F50B0C">
      <w:pPr>
        <w:rPr>
          <w:rFonts w:cs="Times New Roman"/>
        </w:rPr>
      </w:pPr>
      <w:r>
        <w:rPr>
          <w:rFonts w:cs="Times New Roman"/>
        </w:rPr>
        <w:separator/>
      </w:r>
    </w:p>
  </w:endnote>
  <w:endnote w:type="continuationSeparator" w:id="0">
    <w:p w:rsidR="004F1080" w:rsidRDefault="004F1080" w:rsidP="00F50B0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江戸勘亭流Ｐ">
    <w:altName w:val="ＭＳ Ｐ明朝"/>
    <w:panose1 w:val="00000000000000000000"/>
    <w:charset w:val="80"/>
    <w:family w:val="script"/>
    <w:notTrueType/>
    <w:pitch w:val="variable"/>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有澤太楷書P">
    <w:altName w:val="ＭＳ Ｐ明朝"/>
    <w:panose1 w:val="00000000000000000000"/>
    <w:charset w:val="80"/>
    <w:family w:val="script"/>
    <w:notTrueType/>
    <w:pitch w:val="variable"/>
    <w:sig w:usb0="00000001" w:usb1="08070000"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080" w:rsidRDefault="004F1080" w:rsidP="00F50B0C">
      <w:pPr>
        <w:rPr>
          <w:rFonts w:cs="Times New Roman"/>
        </w:rPr>
      </w:pPr>
      <w:r>
        <w:rPr>
          <w:rFonts w:cs="Times New Roman"/>
        </w:rPr>
        <w:separator/>
      </w:r>
    </w:p>
  </w:footnote>
  <w:footnote w:type="continuationSeparator" w:id="0">
    <w:p w:rsidR="004F1080" w:rsidRDefault="004F1080" w:rsidP="00F50B0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1424"/>
    <w:multiLevelType w:val="hybridMultilevel"/>
    <w:tmpl w:val="10945316"/>
    <w:lvl w:ilvl="0" w:tplc="DF16E0D6">
      <w:numFmt w:val="bullet"/>
      <w:lvlText w:val="※"/>
      <w:lvlJc w:val="left"/>
      <w:pPr>
        <w:ind w:left="480" w:hanging="360"/>
      </w:pPr>
      <w:rPr>
        <w:rFonts w:ascii="ＭＳ 明朝" w:eastAsia="ＭＳ 明朝" w:hAnsi="ＭＳ 明朝" w:hint="eastAsia"/>
        <w:b/>
        <w:bCs/>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cs="Wingdings" w:hint="default"/>
      </w:rPr>
    </w:lvl>
    <w:lvl w:ilvl="3" w:tplc="04090001" w:tentative="1">
      <w:start w:val="1"/>
      <w:numFmt w:val="bullet"/>
      <w:lvlText w:val=""/>
      <w:lvlJc w:val="left"/>
      <w:pPr>
        <w:ind w:left="1800" w:hanging="420"/>
      </w:pPr>
      <w:rPr>
        <w:rFonts w:ascii="Wingdings" w:hAnsi="Wingdings" w:cs="Wingdings" w:hint="default"/>
      </w:rPr>
    </w:lvl>
    <w:lvl w:ilvl="4" w:tplc="0409000B" w:tentative="1">
      <w:start w:val="1"/>
      <w:numFmt w:val="bullet"/>
      <w:lvlText w:val=""/>
      <w:lvlJc w:val="left"/>
      <w:pPr>
        <w:ind w:left="2220" w:hanging="420"/>
      </w:pPr>
      <w:rPr>
        <w:rFonts w:ascii="Wingdings" w:hAnsi="Wingdings" w:cs="Wingdings" w:hint="default"/>
      </w:rPr>
    </w:lvl>
    <w:lvl w:ilvl="5" w:tplc="0409000D" w:tentative="1">
      <w:start w:val="1"/>
      <w:numFmt w:val="bullet"/>
      <w:lvlText w:val=""/>
      <w:lvlJc w:val="left"/>
      <w:pPr>
        <w:ind w:left="2640" w:hanging="420"/>
      </w:pPr>
      <w:rPr>
        <w:rFonts w:ascii="Wingdings" w:hAnsi="Wingdings" w:cs="Wingdings" w:hint="default"/>
      </w:rPr>
    </w:lvl>
    <w:lvl w:ilvl="6" w:tplc="04090001" w:tentative="1">
      <w:start w:val="1"/>
      <w:numFmt w:val="bullet"/>
      <w:lvlText w:val=""/>
      <w:lvlJc w:val="left"/>
      <w:pPr>
        <w:ind w:left="3060" w:hanging="420"/>
      </w:pPr>
      <w:rPr>
        <w:rFonts w:ascii="Wingdings" w:hAnsi="Wingdings" w:cs="Wingdings" w:hint="default"/>
      </w:rPr>
    </w:lvl>
    <w:lvl w:ilvl="7" w:tplc="0409000B" w:tentative="1">
      <w:start w:val="1"/>
      <w:numFmt w:val="bullet"/>
      <w:lvlText w:val=""/>
      <w:lvlJc w:val="left"/>
      <w:pPr>
        <w:ind w:left="3480" w:hanging="420"/>
      </w:pPr>
      <w:rPr>
        <w:rFonts w:ascii="Wingdings" w:hAnsi="Wingdings" w:cs="Wingdings" w:hint="default"/>
      </w:rPr>
    </w:lvl>
    <w:lvl w:ilvl="8" w:tplc="0409000D" w:tentative="1">
      <w:start w:val="1"/>
      <w:numFmt w:val="bullet"/>
      <w:lvlText w:val=""/>
      <w:lvlJc w:val="left"/>
      <w:pPr>
        <w:ind w:left="3900" w:hanging="420"/>
      </w:pPr>
      <w:rPr>
        <w:rFonts w:ascii="Wingdings" w:hAnsi="Wingdings" w:cs="Wingdings" w:hint="default"/>
      </w:rPr>
    </w:lvl>
  </w:abstractNum>
  <w:abstractNum w:abstractNumId="1">
    <w:nsid w:val="19AB79E5"/>
    <w:multiLevelType w:val="hybridMultilevel"/>
    <w:tmpl w:val="BCC45E26"/>
    <w:lvl w:ilvl="0" w:tplc="A1D638C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nsid w:val="28FB6611"/>
    <w:multiLevelType w:val="hybridMultilevel"/>
    <w:tmpl w:val="5F9A2852"/>
    <w:lvl w:ilvl="0" w:tplc="46CEBDF2">
      <w:start w:val="1"/>
      <w:numFmt w:val="irohaFullWidth"/>
      <w:lvlText w:val="%1．"/>
      <w:lvlJc w:val="left"/>
      <w:pPr>
        <w:ind w:left="1340" w:hanging="720"/>
      </w:pPr>
      <w:rPr>
        <w:rFonts w:ascii="HG丸ｺﾞｼｯｸM-PRO" w:eastAsia="HG丸ｺﾞｼｯｸM-PRO" w:hAnsi="HG丸ｺﾞｼｯｸM-PRO"/>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B45"/>
    <w:rsid w:val="00016D93"/>
    <w:rsid w:val="00046E3A"/>
    <w:rsid w:val="000653F1"/>
    <w:rsid w:val="0007691B"/>
    <w:rsid w:val="000B658C"/>
    <w:rsid w:val="000D11AA"/>
    <w:rsid w:val="000E62C0"/>
    <w:rsid w:val="00105E51"/>
    <w:rsid w:val="00140F87"/>
    <w:rsid w:val="00145E28"/>
    <w:rsid w:val="00152209"/>
    <w:rsid w:val="00163B80"/>
    <w:rsid w:val="00183BFF"/>
    <w:rsid w:val="00194FF1"/>
    <w:rsid w:val="001B764A"/>
    <w:rsid w:val="001C543C"/>
    <w:rsid w:val="001D127A"/>
    <w:rsid w:val="001F3AB5"/>
    <w:rsid w:val="00217E1A"/>
    <w:rsid w:val="00225F18"/>
    <w:rsid w:val="0023106E"/>
    <w:rsid w:val="002A2B9A"/>
    <w:rsid w:val="00310A8A"/>
    <w:rsid w:val="00313D3A"/>
    <w:rsid w:val="00325ACC"/>
    <w:rsid w:val="003402BB"/>
    <w:rsid w:val="003837D3"/>
    <w:rsid w:val="003C0512"/>
    <w:rsid w:val="003D2F03"/>
    <w:rsid w:val="003E2912"/>
    <w:rsid w:val="003E4E96"/>
    <w:rsid w:val="00407F1A"/>
    <w:rsid w:val="004442DC"/>
    <w:rsid w:val="00460B68"/>
    <w:rsid w:val="00480CED"/>
    <w:rsid w:val="00496590"/>
    <w:rsid w:val="004B2113"/>
    <w:rsid w:val="004B6D47"/>
    <w:rsid w:val="004C3057"/>
    <w:rsid w:val="004C73CC"/>
    <w:rsid w:val="004D339C"/>
    <w:rsid w:val="004E5655"/>
    <w:rsid w:val="004F1080"/>
    <w:rsid w:val="004F5CFF"/>
    <w:rsid w:val="004F7C0C"/>
    <w:rsid w:val="00506047"/>
    <w:rsid w:val="00507967"/>
    <w:rsid w:val="005413E5"/>
    <w:rsid w:val="00551F7A"/>
    <w:rsid w:val="005547AF"/>
    <w:rsid w:val="00576DC6"/>
    <w:rsid w:val="005C0AA2"/>
    <w:rsid w:val="005D1759"/>
    <w:rsid w:val="005F0787"/>
    <w:rsid w:val="00613C4C"/>
    <w:rsid w:val="00616E60"/>
    <w:rsid w:val="0063034D"/>
    <w:rsid w:val="006430E8"/>
    <w:rsid w:val="00646F1C"/>
    <w:rsid w:val="006609E7"/>
    <w:rsid w:val="00676924"/>
    <w:rsid w:val="006838BB"/>
    <w:rsid w:val="0068799F"/>
    <w:rsid w:val="006A2FCF"/>
    <w:rsid w:val="006B0529"/>
    <w:rsid w:val="006D7C16"/>
    <w:rsid w:val="006D7CE7"/>
    <w:rsid w:val="006E7D8F"/>
    <w:rsid w:val="00717360"/>
    <w:rsid w:val="00736631"/>
    <w:rsid w:val="00764E3B"/>
    <w:rsid w:val="00781D83"/>
    <w:rsid w:val="00791270"/>
    <w:rsid w:val="007D6D98"/>
    <w:rsid w:val="00807F1A"/>
    <w:rsid w:val="0081368A"/>
    <w:rsid w:val="00821BCB"/>
    <w:rsid w:val="00826997"/>
    <w:rsid w:val="00830665"/>
    <w:rsid w:val="008330E8"/>
    <w:rsid w:val="00834B45"/>
    <w:rsid w:val="0085215B"/>
    <w:rsid w:val="00872EDF"/>
    <w:rsid w:val="0089432A"/>
    <w:rsid w:val="008B7C46"/>
    <w:rsid w:val="008D1097"/>
    <w:rsid w:val="00903AFC"/>
    <w:rsid w:val="00952B0E"/>
    <w:rsid w:val="00955693"/>
    <w:rsid w:val="0097799E"/>
    <w:rsid w:val="009A055C"/>
    <w:rsid w:val="009A5296"/>
    <w:rsid w:val="009B21E5"/>
    <w:rsid w:val="00A075B7"/>
    <w:rsid w:val="00A214F1"/>
    <w:rsid w:val="00A35143"/>
    <w:rsid w:val="00A64161"/>
    <w:rsid w:val="00AA7BD2"/>
    <w:rsid w:val="00AC1DBE"/>
    <w:rsid w:val="00AD1620"/>
    <w:rsid w:val="00AE0E41"/>
    <w:rsid w:val="00AE2632"/>
    <w:rsid w:val="00AE2B30"/>
    <w:rsid w:val="00B011B7"/>
    <w:rsid w:val="00B17FAF"/>
    <w:rsid w:val="00B5120A"/>
    <w:rsid w:val="00B56351"/>
    <w:rsid w:val="00B95105"/>
    <w:rsid w:val="00BA6F91"/>
    <w:rsid w:val="00BA70C7"/>
    <w:rsid w:val="00BE68D9"/>
    <w:rsid w:val="00BF25F5"/>
    <w:rsid w:val="00C14916"/>
    <w:rsid w:val="00C31D06"/>
    <w:rsid w:val="00C507FB"/>
    <w:rsid w:val="00C546C0"/>
    <w:rsid w:val="00C67A91"/>
    <w:rsid w:val="00CA19C0"/>
    <w:rsid w:val="00CE02E7"/>
    <w:rsid w:val="00CF3450"/>
    <w:rsid w:val="00D02126"/>
    <w:rsid w:val="00D04FB9"/>
    <w:rsid w:val="00D44C36"/>
    <w:rsid w:val="00D57136"/>
    <w:rsid w:val="00D6206D"/>
    <w:rsid w:val="00D62F31"/>
    <w:rsid w:val="00D8703D"/>
    <w:rsid w:val="00D946C8"/>
    <w:rsid w:val="00DC5387"/>
    <w:rsid w:val="00DD1896"/>
    <w:rsid w:val="00DE7629"/>
    <w:rsid w:val="00DF6085"/>
    <w:rsid w:val="00DF701A"/>
    <w:rsid w:val="00E16CCA"/>
    <w:rsid w:val="00E33BC1"/>
    <w:rsid w:val="00E37484"/>
    <w:rsid w:val="00E45E87"/>
    <w:rsid w:val="00E57B38"/>
    <w:rsid w:val="00E642F8"/>
    <w:rsid w:val="00E77EAD"/>
    <w:rsid w:val="00E965A7"/>
    <w:rsid w:val="00E977D8"/>
    <w:rsid w:val="00EA0A36"/>
    <w:rsid w:val="00EA7335"/>
    <w:rsid w:val="00EB56A9"/>
    <w:rsid w:val="00ED00F9"/>
    <w:rsid w:val="00ED70A7"/>
    <w:rsid w:val="00EF1850"/>
    <w:rsid w:val="00F50B0C"/>
    <w:rsid w:val="00F57484"/>
    <w:rsid w:val="00F7027D"/>
    <w:rsid w:val="00F73537"/>
    <w:rsid w:val="00F76ED4"/>
    <w:rsid w:val="00F94DA9"/>
    <w:rsid w:val="00FC02C8"/>
    <w:rsid w:val="00FE027F"/>
    <w:rsid w:val="00FF43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D8"/>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0B0C"/>
    <w:pPr>
      <w:tabs>
        <w:tab w:val="center" w:pos="4252"/>
        <w:tab w:val="right" w:pos="8504"/>
      </w:tabs>
      <w:snapToGrid w:val="0"/>
    </w:pPr>
  </w:style>
  <w:style w:type="character" w:customStyle="1" w:styleId="HeaderChar">
    <w:name w:val="Header Char"/>
    <w:basedOn w:val="DefaultParagraphFont"/>
    <w:link w:val="Header"/>
    <w:uiPriority w:val="99"/>
    <w:rsid w:val="00F50B0C"/>
  </w:style>
  <w:style w:type="paragraph" w:styleId="Footer">
    <w:name w:val="footer"/>
    <w:basedOn w:val="Normal"/>
    <w:link w:val="FooterChar"/>
    <w:uiPriority w:val="99"/>
    <w:rsid w:val="00F50B0C"/>
    <w:pPr>
      <w:tabs>
        <w:tab w:val="center" w:pos="4252"/>
        <w:tab w:val="right" w:pos="8504"/>
      </w:tabs>
      <w:snapToGrid w:val="0"/>
    </w:pPr>
  </w:style>
  <w:style w:type="character" w:customStyle="1" w:styleId="FooterChar">
    <w:name w:val="Footer Char"/>
    <w:basedOn w:val="DefaultParagraphFont"/>
    <w:link w:val="Footer"/>
    <w:uiPriority w:val="99"/>
    <w:rsid w:val="00F50B0C"/>
  </w:style>
  <w:style w:type="paragraph" w:styleId="ListParagraph">
    <w:name w:val="List Paragraph"/>
    <w:basedOn w:val="Normal"/>
    <w:uiPriority w:val="99"/>
    <w:qFormat/>
    <w:rsid w:val="008B7C46"/>
    <w:pPr>
      <w:ind w:leftChars="400" w:left="840"/>
    </w:pPr>
  </w:style>
  <w:style w:type="paragraph" w:styleId="BalloonText">
    <w:name w:val="Balloon Text"/>
    <w:basedOn w:val="Normal"/>
    <w:link w:val="BalloonTextChar"/>
    <w:uiPriority w:val="99"/>
    <w:semiHidden/>
    <w:rsid w:val="00D57136"/>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D57136"/>
    <w:rPr>
      <w:rFonts w:ascii="Arial" w:eastAsia="ＭＳ ゴシック"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177</Words>
  <Characters>1014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matsuoka takaharu</dc:creator>
  <cp:keywords/>
  <dc:description/>
  <cp:lastModifiedBy> エース</cp:lastModifiedBy>
  <cp:revision>3</cp:revision>
  <cp:lastPrinted>2013-08-18T05:30:00Z</cp:lastPrinted>
  <dcterms:created xsi:type="dcterms:W3CDTF">2013-08-19T07:47:00Z</dcterms:created>
  <dcterms:modified xsi:type="dcterms:W3CDTF">2013-08-19T07:55:00Z</dcterms:modified>
</cp:coreProperties>
</file>